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DE3" w:rsidRPr="0031120E" w:rsidRDefault="005D5A8C" w:rsidP="00256DE3">
      <w:pPr>
        <w:keepNext/>
        <w:ind w:left="-284"/>
        <w:jc w:val="center"/>
        <w:outlineLvl w:val="2"/>
        <w:rPr>
          <w:b/>
          <w:sz w:val="28"/>
          <w:szCs w:val="28"/>
        </w:rPr>
      </w:pPr>
      <w:r w:rsidRPr="0031120E">
        <w:rPr>
          <w:noProof/>
          <w:sz w:val="28"/>
          <w:szCs w:val="28"/>
        </w:rPr>
        <w:drawing>
          <wp:inline distT="0" distB="0" distL="0" distR="0">
            <wp:extent cx="647700" cy="971550"/>
            <wp:effectExtent l="19050" t="0" r="0" b="0"/>
            <wp:docPr id="2" name="Рисунок 1" descr="Костромская обл (коронованный щит) контур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стромская обл (коронованный щит) контур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DE3" w:rsidRPr="00D60020" w:rsidRDefault="00256DE3" w:rsidP="00256DE3">
      <w:pPr>
        <w:keepNext/>
        <w:ind w:left="-284"/>
        <w:jc w:val="center"/>
        <w:outlineLvl w:val="2"/>
        <w:rPr>
          <w:b/>
          <w:sz w:val="28"/>
          <w:szCs w:val="20"/>
        </w:rPr>
      </w:pPr>
    </w:p>
    <w:p w:rsidR="00842F64" w:rsidRDefault="004A0B7D" w:rsidP="00256DE3">
      <w:pPr>
        <w:keepNext/>
        <w:ind w:left="-284"/>
        <w:jc w:val="center"/>
        <w:outlineLvl w:val="2"/>
        <w:rPr>
          <w:sz w:val="28"/>
          <w:szCs w:val="28"/>
        </w:rPr>
      </w:pPr>
      <w:r w:rsidRPr="00000C67">
        <w:rPr>
          <w:sz w:val="28"/>
          <w:szCs w:val="28"/>
        </w:rPr>
        <w:t xml:space="preserve">ДЕПАРТАМЕНТ </w:t>
      </w:r>
      <w:r w:rsidR="00256DE3" w:rsidRPr="00000C67">
        <w:rPr>
          <w:sz w:val="28"/>
          <w:szCs w:val="28"/>
        </w:rPr>
        <w:t>ТРАНСПОРТА</w:t>
      </w:r>
    </w:p>
    <w:p w:rsidR="00256DE3" w:rsidRPr="00000C67" w:rsidRDefault="00256DE3" w:rsidP="00256DE3">
      <w:pPr>
        <w:keepNext/>
        <w:ind w:left="-284"/>
        <w:jc w:val="center"/>
        <w:outlineLvl w:val="2"/>
        <w:rPr>
          <w:sz w:val="28"/>
          <w:szCs w:val="28"/>
        </w:rPr>
      </w:pPr>
      <w:r w:rsidRPr="00000C67">
        <w:rPr>
          <w:sz w:val="28"/>
          <w:szCs w:val="28"/>
        </w:rPr>
        <w:t>И ДОРОЖНОГО ХОЗЯЙСТВА</w:t>
      </w:r>
    </w:p>
    <w:p w:rsidR="00256DE3" w:rsidRPr="00000C67" w:rsidRDefault="004A0B7D" w:rsidP="00256DE3">
      <w:pPr>
        <w:keepNext/>
        <w:ind w:left="-284"/>
        <w:jc w:val="center"/>
        <w:outlineLvl w:val="2"/>
        <w:rPr>
          <w:sz w:val="28"/>
          <w:szCs w:val="28"/>
        </w:rPr>
      </w:pPr>
      <w:r w:rsidRPr="00000C67">
        <w:rPr>
          <w:sz w:val="28"/>
          <w:szCs w:val="28"/>
        </w:rPr>
        <w:t xml:space="preserve">КОСТРОМСКОЙ </w:t>
      </w:r>
      <w:r w:rsidR="00256DE3" w:rsidRPr="00000C67">
        <w:rPr>
          <w:sz w:val="28"/>
          <w:szCs w:val="28"/>
        </w:rPr>
        <w:t>ОБЛАСТИ</w:t>
      </w:r>
    </w:p>
    <w:p w:rsidR="00256DE3" w:rsidRPr="00000C67" w:rsidRDefault="00256DE3" w:rsidP="00256DE3">
      <w:pPr>
        <w:ind w:left="-284"/>
        <w:jc w:val="center"/>
        <w:rPr>
          <w:sz w:val="28"/>
          <w:szCs w:val="28"/>
        </w:rPr>
      </w:pPr>
    </w:p>
    <w:p w:rsidR="00256DE3" w:rsidRPr="00000C67" w:rsidRDefault="00256DE3" w:rsidP="00256DE3">
      <w:pPr>
        <w:keepNext/>
        <w:ind w:left="-284"/>
        <w:jc w:val="center"/>
        <w:outlineLvl w:val="3"/>
        <w:rPr>
          <w:bCs/>
          <w:sz w:val="28"/>
          <w:szCs w:val="28"/>
        </w:rPr>
      </w:pPr>
      <w:proofErr w:type="gramStart"/>
      <w:r w:rsidRPr="00000C67">
        <w:rPr>
          <w:bCs/>
          <w:sz w:val="28"/>
          <w:szCs w:val="28"/>
        </w:rPr>
        <w:t>П</w:t>
      </w:r>
      <w:proofErr w:type="gramEnd"/>
      <w:r w:rsidRPr="00000C67">
        <w:rPr>
          <w:bCs/>
          <w:sz w:val="28"/>
          <w:szCs w:val="28"/>
        </w:rPr>
        <w:t xml:space="preserve">  Р  И  К  А  З</w:t>
      </w:r>
    </w:p>
    <w:p w:rsidR="00256DE3" w:rsidRPr="00000C67" w:rsidRDefault="00256DE3" w:rsidP="00256DE3">
      <w:pPr>
        <w:ind w:left="-284"/>
        <w:jc w:val="center"/>
        <w:rPr>
          <w:sz w:val="28"/>
          <w:szCs w:val="28"/>
        </w:rPr>
      </w:pPr>
    </w:p>
    <w:p w:rsidR="00256DE3" w:rsidRPr="0031120E" w:rsidRDefault="004A0B7D" w:rsidP="00256DE3">
      <w:pPr>
        <w:ind w:left="-284"/>
        <w:jc w:val="center"/>
        <w:rPr>
          <w:sz w:val="28"/>
          <w:szCs w:val="28"/>
        </w:rPr>
      </w:pPr>
      <w:r w:rsidRPr="0031120E">
        <w:rPr>
          <w:sz w:val="28"/>
          <w:szCs w:val="28"/>
        </w:rPr>
        <w:t>«</w:t>
      </w:r>
      <w:r w:rsidR="00F7230D" w:rsidRPr="00F7230D">
        <w:rPr>
          <w:sz w:val="28"/>
          <w:szCs w:val="28"/>
          <w:u w:val="single"/>
        </w:rPr>
        <w:t>1</w:t>
      </w:r>
      <w:r w:rsidRPr="0031120E">
        <w:rPr>
          <w:sz w:val="28"/>
          <w:szCs w:val="28"/>
        </w:rPr>
        <w:t>»</w:t>
      </w:r>
      <w:r w:rsidRPr="00F7230D">
        <w:rPr>
          <w:sz w:val="28"/>
          <w:szCs w:val="28"/>
        </w:rPr>
        <w:t xml:space="preserve"> </w:t>
      </w:r>
      <w:r w:rsidR="00F7230D" w:rsidRPr="00F7230D">
        <w:rPr>
          <w:sz w:val="28"/>
          <w:szCs w:val="28"/>
          <w:u w:val="single"/>
        </w:rPr>
        <w:t>марта</w:t>
      </w:r>
      <w:r w:rsidRPr="0031120E">
        <w:rPr>
          <w:sz w:val="28"/>
          <w:szCs w:val="28"/>
        </w:rPr>
        <w:t xml:space="preserve"> </w:t>
      </w:r>
      <w:r w:rsidR="00256DE3" w:rsidRPr="0031120E">
        <w:rPr>
          <w:sz w:val="28"/>
          <w:szCs w:val="28"/>
        </w:rPr>
        <w:t>201</w:t>
      </w:r>
      <w:r w:rsidR="00F7230D">
        <w:rPr>
          <w:sz w:val="28"/>
          <w:szCs w:val="28"/>
        </w:rPr>
        <w:t>6</w:t>
      </w:r>
      <w:r w:rsidRPr="0031120E">
        <w:rPr>
          <w:sz w:val="28"/>
          <w:szCs w:val="28"/>
        </w:rPr>
        <w:t xml:space="preserve"> г. </w:t>
      </w:r>
      <w:r w:rsidR="00256DE3" w:rsidRPr="0031120E">
        <w:rPr>
          <w:sz w:val="28"/>
          <w:szCs w:val="28"/>
        </w:rPr>
        <w:t>№</w:t>
      </w:r>
      <w:r w:rsidRPr="0031120E">
        <w:rPr>
          <w:sz w:val="28"/>
          <w:szCs w:val="28"/>
        </w:rPr>
        <w:t xml:space="preserve"> </w:t>
      </w:r>
      <w:r w:rsidR="00F7230D" w:rsidRPr="00F7230D">
        <w:rPr>
          <w:sz w:val="28"/>
          <w:szCs w:val="28"/>
          <w:u w:val="single"/>
        </w:rPr>
        <w:t>28</w:t>
      </w:r>
    </w:p>
    <w:p w:rsidR="00256DE3" w:rsidRPr="00000C67" w:rsidRDefault="00256DE3" w:rsidP="00256DE3">
      <w:pPr>
        <w:ind w:left="-284"/>
        <w:jc w:val="center"/>
        <w:rPr>
          <w:sz w:val="28"/>
          <w:szCs w:val="28"/>
        </w:rPr>
      </w:pPr>
    </w:p>
    <w:p w:rsidR="00256DE3" w:rsidRPr="00000C67" w:rsidRDefault="004A525A" w:rsidP="00256DE3">
      <w:pPr>
        <w:keepNext/>
        <w:ind w:left="-284"/>
        <w:jc w:val="center"/>
        <w:outlineLvl w:val="5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7" type="#_x0000_t202" style="position:absolute;left:0;text-align:left;margin-left:-291.6pt;margin-top:9.1pt;width:223.2pt;height:56.05pt;flip:y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" o:allowincell="f" filled="f" stroked="f">
            <v:textbox>
              <w:txbxContent>
                <w:p w:rsidR="00BE7EBA" w:rsidRDefault="00BE7EBA" w:rsidP="00256DE3"/>
              </w:txbxContent>
            </v:textbox>
          </v:shape>
        </w:pict>
      </w:r>
      <w:r w:rsidR="00256DE3" w:rsidRPr="00000C67">
        <w:rPr>
          <w:sz w:val="28"/>
          <w:szCs w:val="28"/>
        </w:rPr>
        <w:t>г. Кострома</w:t>
      </w:r>
    </w:p>
    <w:p w:rsidR="00256DE3" w:rsidRPr="00000C67" w:rsidRDefault="00256DE3" w:rsidP="002C6E17">
      <w:pPr>
        <w:jc w:val="both"/>
        <w:rPr>
          <w:sz w:val="28"/>
          <w:szCs w:val="28"/>
        </w:rPr>
      </w:pPr>
    </w:p>
    <w:p w:rsidR="00351013" w:rsidRPr="0031120E" w:rsidRDefault="00256DE3" w:rsidP="00256DE3">
      <w:pPr>
        <w:jc w:val="center"/>
        <w:rPr>
          <w:b/>
          <w:sz w:val="28"/>
          <w:szCs w:val="28"/>
        </w:rPr>
      </w:pPr>
      <w:r w:rsidRPr="0031120E">
        <w:rPr>
          <w:b/>
          <w:sz w:val="28"/>
          <w:szCs w:val="28"/>
        </w:rPr>
        <w:t xml:space="preserve">О внесении изменений в приказ департамента транспорта и дорожного хозяйства Костромской области от </w:t>
      </w:r>
      <w:r w:rsidR="005D5A8C" w:rsidRPr="0031120E">
        <w:rPr>
          <w:b/>
          <w:sz w:val="28"/>
          <w:szCs w:val="28"/>
        </w:rPr>
        <w:t>09.04.2014 № 77</w:t>
      </w:r>
    </w:p>
    <w:p w:rsidR="00351013" w:rsidRDefault="00351013" w:rsidP="00351013">
      <w:pPr>
        <w:rPr>
          <w:sz w:val="28"/>
          <w:szCs w:val="28"/>
        </w:rPr>
      </w:pPr>
    </w:p>
    <w:p w:rsidR="005D5A8C" w:rsidRPr="0031120E" w:rsidRDefault="005D5A8C" w:rsidP="005D5A8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1120E">
        <w:rPr>
          <w:rFonts w:eastAsia="Calibri"/>
          <w:sz w:val="28"/>
          <w:szCs w:val="28"/>
        </w:rPr>
        <w:t>В связи с произошедшими кадровыми изменениями в департаменте транспорта и дорожного хозяйства Костромской области</w:t>
      </w:r>
    </w:p>
    <w:p w:rsidR="00351013" w:rsidRPr="0031120E" w:rsidRDefault="00351013" w:rsidP="00FB541B">
      <w:pPr>
        <w:ind w:firstLine="709"/>
        <w:jc w:val="both"/>
        <w:rPr>
          <w:sz w:val="28"/>
          <w:szCs w:val="28"/>
        </w:rPr>
      </w:pPr>
      <w:r w:rsidRPr="0031120E">
        <w:rPr>
          <w:sz w:val="28"/>
          <w:szCs w:val="28"/>
        </w:rPr>
        <w:t>ПРИКАЗЫВАЮ:</w:t>
      </w:r>
    </w:p>
    <w:p w:rsidR="002D1473" w:rsidRPr="0031120E" w:rsidRDefault="00645C29" w:rsidP="00645C29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120E">
        <w:rPr>
          <w:rFonts w:ascii="Times New Roman" w:eastAsia="Calibri" w:hAnsi="Times New Roman"/>
          <w:sz w:val="28"/>
          <w:szCs w:val="28"/>
        </w:rPr>
        <w:t xml:space="preserve">1. </w:t>
      </w:r>
      <w:r w:rsidR="005D5A8C" w:rsidRPr="0031120E">
        <w:rPr>
          <w:rFonts w:ascii="Times New Roman" w:eastAsia="Calibri" w:hAnsi="Times New Roman"/>
          <w:sz w:val="28"/>
          <w:szCs w:val="28"/>
        </w:rPr>
        <w:t xml:space="preserve">Внести в </w:t>
      </w:r>
      <w:r w:rsidR="00D678A3" w:rsidRPr="0031120E">
        <w:rPr>
          <w:rFonts w:ascii="Times New Roman" w:eastAsia="Calibri" w:hAnsi="Times New Roman"/>
          <w:sz w:val="28"/>
          <w:szCs w:val="28"/>
        </w:rPr>
        <w:t>приказ</w:t>
      </w:r>
      <w:r w:rsidR="005D5A8C" w:rsidRPr="0031120E">
        <w:rPr>
          <w:rFonts w:ascii="Times New Roman" w:eastAsia="Calibri" w:hAnsi="Times New Roman"/>
          <w:sz w:val="28"/>
          <w:szCs w:val="28"/>
        </w:rPr>
        <w:t xml:space="preserve"> департамента транспорта и дорожного хозяйства Костромской области </w:t>
      </w:r>
      <w:r w:rsidR="00351013" w:rsidRPr="0031120E">
        <w:rPr>
          <w:rFonts w:ascii="Times New Roman" w:eastAsia="Calibri" w:hAnsi="Times New Roman"/>
          <w:sz w:val="28"/>
          <w:szCs w:val="28"/>
        </w:rPr>
        <w:t xml:space="preserve">от </w:t>
      </w:r>
      <w:r w:rsidR="005D5A8C" w:rsidRPr="0031120E">
        <w:rPr>
          <w:rFonts w:ascii="Times New Roman" w:eastAsia="Calibri" w:hAnsi="Times New Roman"/>
          <w:sz w:val="28"/>
          <w:szCs w:val="28"/>
        </w:rPr>
        <w:t>9</w:t>
      </w:r>
      <w:r w:rsidR="00351013" w:rsidRPr="0031120E">
        <w:rPr>
          <w:rFonts w:ascii="Times New Roman" w:eastAsia="Calibri" w:hAnsi="Times New Roman"/>
          <w:sz w:val="28"/>
          <w:szCs w:val="28"/>
        </w:rPr>
        <w:t xml:space="preserve"> </w:t>
      </w:r>
      <w:r w:rsidR="00256DE3" w:rsidRPr="0031120E">
        <w:rPr>
          <w:rFonts w:ascii="Times New Roman" w:eastAsia="Calibri" w:hAnsi="Times New Roman"/>
          <w:sz w:val="28"/>
          <w:szCs w:val="28"/>
        </w:rPr>
        <w:t>а</w:t>
      </w:r>
      <w:r w:rsidR="005D5A8C" w:rsidRPr="0031120E">
        <w:rPr>
          <w:rFonts w:ascii="Times New Roman" w:eastAsia="Calibri" w:hAnsi="Times New Roman"/>
          <w:sz w:val="28"/>
          <w:szCs w:val="28"/>
        </w:rPr>
        <w:t>преля</w:t>
      </w:r>
      <w:r w:rsidR="00351013" w:rsidRPr="0031120E">
        <w:rPr>
          <w:rFonts w:ascii="Times New Roman" w:eastAsia="Calibri" w:hAnsi="Times New Roman"/>
          <w:sz w:val="28"/>
          <w:szCs w:val="28"/>
        </w:rPr>
        <w:t xml:space="preserve"> 201</w:t>
      </w:r>
      <w:r w:rsidR="005D5A8C" w:rsidRPr="0031120E">
        <w:rPr>
          <w:rFonts w:ascii="Times New Roman" w:eastAsia="Calibri" w:hAnsi="Times New Roman"/>
          <w:sz w:val="28"/>
          <w:szCs w:val="28"/>
        </w:rPr>
        <w:t>4</w:t>
      </w:r>
      <w:r w:rsidR="00351013" w:rsidRPr="0031120E">
        <w:rPr>
          <w:rFonts w:ascii="Times New Roman" w:eastAsia="Calibri" w:hAnsi="Times New Roman"/>
          <w:sz w:val="28"/>
          <w:szCs w:val="28"/>
        </w:rPr>
        <w:t xml:space="preserve"> года № </w:t>
      </w:r>
      <w:r w:rsidR="005D5A8C" w:rsidRPr="0031120E">
        <w:rPr>
          <w:rFonts w:ascii="Times New Roman" w:eastAsia="Calibri" w:hAnsi="Times New Roman"/>
          <w:sz w:val="28"/>
          <w:szCs w:val="28"/>
        </w:rPr>
        <w:t>77</w:t>
      </w:r>
      <w:r w:rsidR="00351013" w:rsidRPr="0031120E">
        <w:rPr>
          <w:rFonts w:ascii="Times New Roman" w:eastAsia="Calibri" w:hAnsi="Times New Roman"/>
          <w:sz w:val="28"/>
          <w:szCs w:val="28"/>
        </w:rPr>
        <w:t xml:space="preserve"> «</w:t>
      </w:r>
      <w:r w:rsidR="005D5A8C" w:rsidRPr="0031120E">
        <w:rPr>
          <w:rFonts w:ascii="Times New Roman" w:eastAsia="Calibri" w:hAnsi="Times New Roman"/>
          <w:sz w:val="28"/>
          <w:szCs w:val="28"/>
        </w:rPr>
        <w:t xml:space="preserve">О создании </w:t>
      </w:r>
      <w:r w:rsidR="00D678A3" w:rsidRPr="0031120E">
        <w:rPr>
          <w:rFonts w:ascii="Times New Roman" w:eastAsia="Calibri" w:hAnsi="Times New Roman"/>
          <w:sz w:val="28"/>
          <w:szCs w:val="28"/>
        </w:rPr>
        <w:t>О</w:t>
      </w:r>
      <w:r w:rsidR="005D5A8C" w:rsidRPr="0031120E">
        <w:rPr>
          <w:rFonts w:ascii="Times New Roman" w:eastAsia="Calibri" w:hAnsi="Times New Roman"/>
          <w:sz w:val="28"/>
          <w:szCs w:val="28"/>
        </w:rPr>
        <w:t xml:space="preserve">бщественного совета» </w:t>
      </w:r>
      <w:r w:rsidRPr="0031120E">
        <w:rPr>
          <w:rFonts w:ascii="Times New Roman" w:eastAsia="Calibri" w:hAnsi="Times New Roman"/>
          <w:sz w:val="28"/>
          <w:szCs w:val="28"/>
        </w:rPr>
        <w:t xml:space="preserve">изменение, изложив </w:t>
      </w:r>
      <w:r w:rsidR="002D1473" w:rsidRPr="0031120E">
        <w:rPr>
          <w:rFonts w:ascii="Times New Roman" w:eastAsia="Calibri" w:hAnsi="Times New Roman"/>
          <w:sz w:val="28"/>
          <w:szCs w:val="28"/>
        </w:rPr>
        <w:t xml:space="preserve">состав </w:t>
      </w:r>
      <w:r w:rsidR="00D678A3" w:rsidRPr="0031120E">
        <w:rPr>
          <w:rFonts w:ascii="Times New Roman" w:eastAsia="Calibri" w:hAnsi="Times New Roman"/>
          <w:sz w:val="28"/>
          <w:szCs w:val="28"/>
        </w:rPr>
        <w:t xml:space="preserve">Общественного совета при департаменте транспорта и дорожного хозяйства </w:t>
      </w:r>
      <w:r w:rsidR="002D1473" w:rsidRPr="0031120E">
        <w:rPr>
          <w:rFonts w:ascii="Times New Roman" w:eastAsia="Calibri" w:hAnsi="Times New Roman"/>
          <w:sz w:val="28"/>
          <w:szCs w:val="28"/>
        </w:rPr>
        <w:t xml:space="preserve">Костромской области (приложение </w:t>
      </w:r>
      <w:r w:rsidR="00D678A3" w:rsidRPr="0031120E">
        <w:rPr>
          <w:rFonts w:ascii="Times New Roman" w:eastAsia="Calibri" w:hAnsi="Times New Roman"/>
          <w:sz w:val="28"/>
          <w:szCs w:val="28"/>
        </w:rPr>
        <w:t>№</w:t>
      </w:r>
      <w:r w:rsidRPr="0031120E">
        <w:rPr>
          <w:rFonts w:ascii="Times New Roman" w:eastAsia="Calibri" w:hAnsi="Times New Roman"/>
          <w:sz w:val="28"/>
          <w:szCs w:val="28"/>
        </w:rPr>
        <w:t xml:space="preserve"> 2) </w:t>
      </w:r>
      <w:r w:rsidR="002D1473" w:rsidRPr="0031120E">
        <w:rPr>
          <w:rFonts w:ascii="Times New Roman" w:eastAsia="Calibri" w:hAnsi="Times New Roman"/>
          <w:sz w:val="28"/>
          <w:szCs w:val="28"/>
        </w:rPr>
        <w:t xml:space="preserve">в новой редакции согласно </w:t>
      </w:r>
      <w:hyperlink r:id="rId6" w:history="1">
        <w:r w:rsidR="002D1473" w:rsidRPr="0031120E">
          <w:rPr>
            <w:rFonts w:ascii="Times New Roman" w:eastAsia="Calibri" w:hAnsi="Times New Roman"/>
            <w:sz w:val="28"/>
            <w:szCs w:val="28"/>
          </w:rPr>
          <w:t>приложению</w:t>
        </w:r>
      </w:hyperlink>
      <w:r w:rsidR="002D1473" w:rsidRPr="0031120E">
        <w:rPr>
          <w:rFonts w:ascii="Times New Roman" w:eastAsia="Calibri" w:hAnsi="Times New Roman"/>
          <w:sz w:val="28"/>
          <w:szCs w:val="28"/>
        </w:rPr>
        <w:t xml:space="preserve"> к настоящему </w:t>
      </w:r>
      <w:r w:rsidR="00F84490" w:rsidRPr="0031120E">
        <w:rPr>
          <w:rFonts w:ascii="Times New Roman" w:eastAsia="Calibri" w:hAnsi="Times New Roman"/>
          <w:sz w:val="28"/>
          <w:szCs w:val="28"/>
        </w:rPr>
        <w:t>приказу</w:t>
      </w:r>
      <w:r w:rsidR="002D1473" w:rsidRPr="0031120E">
        <w:rPr>
          <w:rFonts w:ascii="Times New Roman" w:eastAsia="Calibri" w:hAnsi="Times New Roman"/>
          <w:sz w:val="28"/>
          <w:szCs w:val="28"/>
        </w:rPr>
        <w:t>.</w:t>
      </w:r>
    </w:p>
    <w:p w:rsidR="00645C29" w:rsidRPr="002D1473" w:rsidRDefault="00645C29" w:rsidP="00645C29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120E">
        <w:rPr>
          <w:rFonts w:ascii="Times New Roman" w:eastAsia="Calibri" w:hAnsi="Times New Roman"/>
          <w:sz w:val="28"/>
          <w:szCs w:val="28"/>
        </w:rPr>
        <w:t xml:space="preserve">2. </w:t>
      </w:r>
      <w:proofErr w:type="gramStart"/>
      <w:r w:rsidRPr="0031120E">
        <w:rPr>
          <w:rFonts w:ascii="Times New Roman" w:eastAsia="Calibri" w:hAnsi="Times New Roman"/>
          <w:sz w:val="28"/>
          <w:szCs w:val="28"/>
        </w:rPr>
        <w:t>Контроль</w:t>
      </w:r>
      <w:r>
        <w:rPr>
          <w:rFonts w:ascii="Times New Roman" w:eastAsia="Calibri" w:hAnsi="Times New Roman"/>
          <w:sz w:val="28"/>
          <w:szCs w:val="28"/>
        </w:rPr>
        <w:t xml:space="preserve"> за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исполнением настоящего приказа оставляю за собой.</w:t>
      </w:r>
    </w:p>
    <w:p w:rsidR="00D678A3" w:rsidRDefault="00D678A3" w:rsidP="00D678A3">
      <w:pPr>
        <w:pStyle w:val="ConsPlusNormal"/>
        <w:widowControl/>
        <w:ind w:right="-2" w:firstLine="0"/>
        <w:jc w:val="both"/>
        <w:rPr>
          <w:rFonts w:ascii="Times New Roman" w:hAnsi="Times New Roman"/>
          <w:sz w:val="28"/>
          <w:szCs w:val="28"/>
        </w:rPr>
      </w:pPr>
    </w:p>
    <w:p w:rsidR="00D678A3" w:rsidRDefault="00D678A3" w:rsidP="00D678A3">
      <w:pPr>
        <w:pStyle w:val="ConsPlusNormal"/>
        <w:widowControl/>
        <w:ind w:right="-2" w:firstLine="0"/>
        <w:jc w:val="both"/>
        <w:rPr>
          <w:rFonts w:ascii="Times New Roman" w:hAnsi="Times New Roman"/>
          <w:sz w:val="28"/>
          <w:szCs w:val="28"/>
        </w:rPr>
      </w:pPr>
    </w:p>
    <w:p w:rsidR="00D678A3" w:rsidRDefault="00D678A3" w:rsidP="00D678A3">
      <w:pPr>
        <w:pStyle w:val="ConsPlusNormal"/>
        <w:widowControl/>
        <w:ind w:right="-2" w:firstLine="0"/>
        <w:jc w:val="both"/>
        <w:rPr>
          <w:rFonts w:ascii="Times New Roman" w:hAnsi="Times New Roman"/>
          <w:sz w:val="28"/>
          <w:szCs w:val="28"/>
        </w:rPr>
      </w:pPr>
      <w:r w:rsidRPr="00417C7C">
        <w:rPr>
          <w:rFonts w:ascii="Times New Roman" w:hAnsi="Times New Roman"/>
          <w:sz w:val="28"/>
          <w:szCs w:val="28"/>
        </w:rPr>
        <w:t>Директор департамента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С</w:t>
      </w:r>
      <w:r w:rsidRPr="00417C7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Л</w:t>
      </w:r>
      <w:r w:rsidRPr="00417C7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Скутин</w:t>
      </w:r>
    </w:p>
    <w:p w:rsidR="002D1473" w:rsidRDefault="002D1473" w:rsidP="00842F64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678A3" w:rsidRDefault="00D678A3" w:rsidP="00842F64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678A3" w:rsidRDefault="00D678A3" w:rsidP="00842F64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678A3" w:rsidRDefault="00D678A3" w:rsidP="00842F64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678A3" w:rsidRDefault="00D678A3" w:rsidP="00842F64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678A3" w:rsidRDefault="00D678A3" w:rsidP="00842F64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678A3" w:rsidRDefault="00D678A3" w:rsidP="00842F64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678A3" w:rsidRDefault="00D678A3" w:rsidP="00842F64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678A3" w:rsidRDefault="00D678A3" w:rsidP="00842F64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678A3" w:rsidRDefault="00D678A3" w:rsidP="00842F64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678A3" w:rsidRDefault="00D678A3" w:rsidP="00842F64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678A3" w:rsidRDefault="00D678A3" w:rsidP="00D678A3">
      <w:pPr>
        <w:pStyle w:val="ConsPlusNormal"/>
        <w:ind w:firstLine="0"/>
        <w:jc w:val="both"/>
        <w:rPr>
          <w:rFonts w:ascii="Times New Roman" w:eastAsia="Calibri" w:hAnsi="Times New Roman"/>
          <w:sz w:val="28"/>
          <w:szCs w:val="28"/>
        </w:rPr>
      </w:pPr>
    </w:p>
    <w:p w:rsidR="0031120E" w:rsidRDefault="0031120E" w:rsidP="00D678A3">
      <w:pPr>
        <w:pStyle w:val="ConsPlusNormal"/>
        <w:ind w:firstLine="0"/>
        <w:jc w:val="both"/>
        <w:rPr>
          <w:rFonts w:ascii="Times New Roman" w:eastAsia="Calibri" w:hAnsi="Times New Roman"/>
          <w:sz w:val="28"/>
          <w:szCs w:val="28"/>
        </w:rPr>
      </w:pPr>
    </w:p>
    <w:p w:rsidR="00D678A3" w:rsidRDefault="00D678A3" w:rsidP="00D678A3">
      <w:pPr>
        <w:pStyle w:val="ConsPlusNormal"/>
        <w:ind w:firstLine="0"/>
        <w:jc w:val="both"/>
        <w:rPr>
          <w:rFonts w:ascii="Times New Roman" w:eastAsia="Calibri" w:hAnsi="Times New Roman"/>
          <w:sz w:val="28"/>
          <w:szCs w:val="28"/>
        </w:rPr>
      </w:pPr>
    </w:p>
    <w:p w:rsidR="00D678A3" w:rsidRPr="00D678A3" w:rsidRDefault="00D678A3" w:rsidP="00D678A3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  <w:r w:rsidRPr="00D678A3">
        <w:rPr>
          <w:rFonts w:eastAsia="Calibri"/>
          <w:sz w:val="28"/>
          <w:szCs w:val="28"/>
        </w:rPr>
        <w:lastRenderedPageBreak/>
        <w:t>Приложение</w:t>
      </w:r>
    </w:p>
    <w:p w:rsidR="00D678A3" w:rsidRDefault="00D678A3" w:rsidP="00D678A3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D678A3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>приказу департамента транспорта и</w:t>
      </w:r>
    </w:p>
    <w:p w:rsidR="00D678A3" w:rsidRPr="00D678A3" w:rsidRDefault="00D678A3" w:rsidP="00D678A3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дорожного хозяйства К</w:t>
      </w:r>
      <w:r w:rsidRPr="00D678A3">
        <w:rPr>
          <w:rFonts w:eastAsia="Calibri"/>
          <w:sz w:val="28"/>
          <w:szCs w:val="28"/>
        </w:rPr>
        <w:t>остромской области</w:t>
      </w:r>
    </w:p>
    <w:p w:rsidR="00D678A3" w:rsidRPr="00D678A3" w:rsidRDefault="00D678A3" w:rsidP="00D678A3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D678A3">
        <w:rPr>
          <w:rFonts w:eastAsia="Calibri"/>
          <w:sz w:val="28"/>
          <w:szCs w:val="28"/>
        </w:rPr>
        <w:t xml:space="preserve">от </w:t>
      </w:r>
      <w:r>
        <w:rPr>
          <w:rFonts w:eastAsia="Calibri"/>
          <w:sz w:val="28"/>
          <w:szCs w:val="28"/>
        </w:rPr>
        <w:t>«</w:t>
      </w:r>
      <w:r w:rsidR="002C3AAA" w:rsidRPr="002C3AAA">
        <w:rPr>
          <w:rFonts w:eastAsia="Calibri"/>
          <w:sz w:val="28"/>
          <w:szCs w:val="28"/>
          <w:u w:val="single"/>
        </w:rPr>
        <w:t>1</w:t>
      </w:r>
      <w:r>
        <w:rPr>
          <w:rFonts w:eastAsia="Calibri"/>
          <w:sz w:val="28"/>
          <w:szCs w:val="28"/>
        </w:rPr>
        <w:t xml:space="preserve">» </w:t>
      </w:r>
      <w:r w:rsidR="002C3AAA" w:rsidRPr="002C3AAA">
        <w:rPr>
          <w:rFonts w:eastAsia="Calibri"/>
          <w:sz w:val="28"/>
          <w:szCs w:val="28"/>
          <w:u w:val="single"/>
        </w:rPr>
        <w:t>марта</w:t>
      </w:r>
      <w:r w:rsidRPr="00D678A3">
        <w:rPr>
          <w:rFonts w:eastAsia="Calibri"/>
          <w:sz w:val="28"/>
          <w:szCs w:val="28"/>
        </w:rPr>
        <w:t xml:space="preserve"> 201</w:t>
      </w:r>
      <w:r>
        <w:rPr>
          <w:rFonts w:eastAsia="Calibri"/>
          <w:sz w:val="28"/>
          <w:szCs w:val="28"/>
        </w:rPr>
        <w:t>6</w:t>
      </w:r>
      <w:r w:rsidRPr="00D678A3">
        <w:rPr>
          <w:rFonts w:eastAsia="Calibri"/>
          <w:sz w:val="28"/>
          <w:szCs w:val="28"/>
        </w:rPr>
        <w:t xml:space="preserve"> г. </w:t>
      </w:r>
      <w:r>
        <w:rPr>
          <w:rFonts w:eastAsia="Calibri"/>
          <w:sz w:val="28"/>
          <w:szCs w:val="28"/>
        </w:rPr>
        <w:t xml:space="preserve">№ </w:t>
      </w:r>
      <w:r w:rsidR="002C3AAA" w:rsidRPr="002C3AAA">
        <w:rPr>
          <w:rFonts w:eastAsia="Calibri"/>
          <w:sz w:val="28"/>
          <w:szCs w:val="28"/>
          <w:u w:val="single"/>
        </w:rPr>
        <w:t>28</w:t>
      </w:r>
    </w:p>
    <w:p w:rsidR="00D678A3" w:rsidRPr="00D678A3" w:rsidRDefault="00D678A3" w:rsidP="00D678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78A3" w:rsidRPr="00D678A3" w:rsidRDefault="00D678A3" w:rsidP="00D678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51EE" w:rsidRDefault="00D678A3" w:rsidP="00D678A3">
      <w:pPr>
        <w:autoSpaceDE w:val="0"/>
        <w:autoSpaceDN w:val="0"/>
        <w:adjustRightInd w:val="0"/>
        <w:jc w:val="center"/>
      </w:pPr>
      <w:r w:rsidRPr="00D678A3">
        <w:rPr>
          <w:sz w:val="28"/>
          <w:szCs w:val="28"/>
        </w:rPr>
        <w:t>Состав</w:t>
      </w:r>
    </w:p>
    <w:p w:rsidR="00D678A3" w:rsidRPr="00D678A3" w:rsidRDefault="00D678A3" w:rsidP="00AA51E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678A3">
        <w:rPr>
          <w:sz w:val="28"/>
          <w:szCs w:val="28"/>
        </w:rPr>
        <w:t>О</w:t>
      </w:r>
      <w:r>
        <w:rPr>
          <w:sz w:val="28"/>
          <w:szCs w:val="28"/>
        </w:rPr>
        <w:t>бщественного совета</w:t>
      </w:r>
      <w:r w:rsidR="00AA51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</w:t>
      </w:r>
      <w:r w:rsidRPr="00D678A3">
        <w:rPr>
          <w:sz w:val="28"/>
          <w:szCs w:val="28"/>
        </w:rPr>
        <w:t>департаменте транспорта и дорожного хозяйства Костромской области</w:t>
      </w:r>
    </w:p>
    <w:p w:rsidR="00D678A3" w:rsidRPr="00D678A3" w:rsidRDefault="00D678A3" w:rsidP="00D678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6"/>
        <w:gridCol w:w="2812"/>
        <w:gridCol w:w="4248"/>
        <w:gridCol w:w="2549"/>
      </w:tblGrid>
      <w:tr w:rsidR="00D678A3" w:rsidRPr="00BB1AF7" w:rsidTr="00F84490">
        <w:tc>
          <w:tcPr>
            <w:tcW w:w="456" w:type="dxa"/>
          </w:tcPr>
          <w:p w:rsidR="00D678A3" w:rsidRPr="00D678A3" w:rsidRDefault="00D678A3" w:rsidP="00660825">
            <w:pPr>
              <w:jc w:val="center"/>
            </w:pPr>
            <w:r w:rsidRPr="00D678A3">
              <w:t>№</w:t>
            </w:r>
          </w:p>
        </w:tc>
        <w:tc>
          <w:tcPr>
            <w:tcW w:w="2812" w:type="dxa"/>
          </w:tcPr>
          <w:p w:rsidR="00D678A3" w:rsidRPr="00D678A3" w:rsidRDefault="00D678A3" w:rsidP="00660825">
            <w:pPr>
              <w:jc w:val="center"/>
            </w:pPr>
            <w:r w:rsidRPr="00D678A3">
              <w:t>Ф.И.О.</w:t>
            </w:r>
          </w:p>
        </w:tc>
        <w:tc>
          <w:tcPr>
            <w:tcW w:w="4248" w:type="dxa"/>
          </w:tcPr>
          <w:p w:rsidR="00D678A3" w:rsidRPr="00D678A3" w:rsidRDefault="00D678A3" w:rsidP="00660825">
            <w:pPr>
              <w:jc w:val="center"/>
            </w:pPr>
            <w:r w:rsidRPr="00D678A3">
              <w:t>Должность</w:t>
            </w:r>
          </w:p>
        </w:tc>
        <w:tc>
          <w:tcPr>
            <w:tcW w:w="2549" w:type="dxa"/>
          </w:tcPr>
          <w:p w:rsidR="00D678A3" w:rsidRPr="00D678A3" w:rsidRDefault="00D678A3" w:rsidP="00C03D26">
            <w:pPr>
              <w:jc w:val="center"/>
            </w:pPr>
            <w:r w:rsidRPr="00D678A3">
              <w:t>Примечание</w:t>
            </w:r>
          </w:p>
        </w:tc>
      </w:tr>
      <w:tr w:rsidR="00D678A3" w:rsidTr="00F84490">
        <w:tc>
          <w:tcPr>
            <w:tcW w:w="456" w:type="dxa"/>
          </w:tcPr>
          <w:p w:rsidR="00D678A3" w:rsidRPr="009C789E" w:rsidRDefault="00F84490" w:rsidP="00D678A3">
            <w:r>
              <w:t>1</w:t>
            </w:r>
          </w:p>
        </w:tc>
        <w:tc>
          <w:tcPr>
            <w:tcW w:w="2812" w:type="dxa"/>
          </w:tcPr>
          <w:p w:rsidR="00D678A3" w:rsidRDefault="00D678A3" w:rsidP="00660825">
            <w:pPr>
              <w:jc w:val="both"/>
            </w:pPr>
            <w:r>
              <w:t>Смирнов</w:t>
            </w:r>
          </w:p>
          <w:p w:rsidR="00D678A3" w:rsidRPr="009C789E" w:rsidRDefault="00D678A3" w:rsidP="00660825">
            <w:pPr>
              <w:jc w:val="both"/>
            </w:pPr>
            <w:r>
              <w:t>Алексей Васильевич</w:t>
            </w:r>
          </w:p>
        </w:tc>
        <w:tc>
          <w:tcPr>
            <w:tcW w:w="4248" w:type="dxa"/>
          </w:tcPr>
          <w:p w:rsidR="00D678A3" w:rsidRPr="009C789E" w:rsidRDefault="00D678A3" w:rsidP="00660825">
            <w:pPr>
              <w:jc w:val="both"/>
            </w:pPr>
            <w:r>
              <w:t>Заместитель губернатора Костромской области</w:t>
            </w:r>
          </w:p>
        </w:tc>
        <w:tc>
          <w:tcPr>
            <w:tcW w:w="2549" w:type="dxa"/>
          </w:tcPr>
          <w:p w:rsidR="00D678A3" w:rsidRPr="009C789E" w:rsidRDefault="00D678A3" w:rsidP="00C03D26">
            <w:pPr>
              <w:jc w:val="both"/>
            </w:pPr>
            <w:r w:rsidRPr="009C789E">
              <w:t xml:space="preserve">Председатель </w:t>
            </w:r>
            <w:r>
              <w:t>Общественного совета</w:t>
            </w:r>
          </w:p>
        </w:tc>
      </w:tr>
      <w:tr w:rsidR="00D678A3" w:rsidRPr="001B6623" w:rsidTr="00F84490">
        <w:tc>
          <w:tcPr>
            <w:tcW w:w="456" w:type="dxa"/>
          </w:tcPr>
          <w:p w:rsidR="00D678A3" w:rsidRPr="009C789E" w:rsidRDefault="00F84490" w:rsidP="00D678A3">
            <w:r>
              <w:t>2</w:t>
            </w:r>
          </w:p>
        </w:tc>
        <w:tc>
          <w:tcPr>
            <w:tcW w:w="2812" w:type="dxa"/>
          </w:tcPr>
          <w:p w:rsidR="00D678A3" w:rsidRDefault="00D678A3" w:rsidP="00660825">
            <w:pPr>
              <w:jc w:val="both"/>
            </w:pPr>
            <w:r>
              <w:t>Скутин</w:t>
            </w:r>
          </w:p>
          <w:p w:rsidR="00D678A3" w:rsidRPr="009C789E" w:rsidRDefault="00D678A3" w:rsidP="00660825">
            <w:pPr>
              <w:jc w:val="both"/>
            </w:pPr>
            <w:r>
              <w:t>Сергей Леонидович</w:t>
            </w:r>
          </w:p>
        </w:tc>
        <w:tc>
          <w:tcPr>
            <w:tcW w:w="4248" w:type="dxa"/>
          </w:tcPr>
          <w:p w:rsidR="00D678A3" w:rsidRPr="009C789E" w:rsidRDefault="00D678A3" w:rsidP="00660825">
            <w:pPr>
              <w:jc w:val="both"/>
            </w:pPr>
            <w:r w:rsidRPr="009C789E">
              <w:t>Директор департамента транспорта и дорожного хозяйства Костромской области</w:t>
            </w:r>
          </w:p>
        </w:tc>
        <w:tc>
          <w:tcPr>
            <w:tcW w:w="2549" w:type="dxa"/>
          </w:tcPr>
          <w:p w:rsidR="00D678A3" w:rsidRPr="009C789E" w:rsidRDefault="00D678A3" w:rsidP="00C03D26">
            <w:pPr>
              <w:jc w:val="both"/>
            </w:pPr>
            <w:r>
              <w:t xml:space="preserve">Заместитель председателя </w:t>
            </w:r>
            <w:r w:rsidRPr="0045037E">
              <w:t>Общественного совета</w:t>
            </w:r>
          </w:p>
        </w:tc>
      </w:tr>
      <w:tr w:rsidR="00D678A3" w:rsidRPr="001B6623" w:rsidTr="00F84490">
        <w:tc>
          <w:tcPr>
            <w:tcW w:w="456" w:type="dxa"/>
          </w:tcPr>
          <w:p w:rsidR="00D678A3" w:rsidRPr="009C789E" w:rsidRDefault="00F84490" w:rsidP="00D678A3">
            <w:r>
              <w:t>3</w:t>
            </w:r>
          </w:p>
        </w:tc>
        <w:tc>
          <w:tcPr>
            <w:tcW w:w="2812" w:type="dxa"/>
          </w:tcPr>
          <w:p w:rsidR="00D678A3" w:rsidRDefault="00D678A3" w:rsidP="00660825">
            <w:pPr>
              <w:jc w:val="both"/>
            </w:pPr>
            <w:r>
              <w:t>Майданюк</w:t>
            </w:r>
          </w:p>
          <w:p w:rsidR="00D678A3" w:rsidRPr="009C789E" w:rsidRDefault="00D678A3" w:rsidP="00660825">
            <w:pPr>
              <w:jc w:val="both"/>
            </w:pPr>
            <w:r>
              <w:t>Ольга Александровна</w:t>
            </w:r>
          </w:p>
        </w:tc>
        <w:tc>
          <w:tcPr>
            <w:tcW w:w="4248" w:type="dxa"/>
          </w:tcPr>
          <w:p w:rsidR="00D678A3" w:rsidRDefault="00D678A3" w:rsidP="00D678A3">
            <w:pPr>
              <w:jc w:val="both"/>
            </w:pPr>
            <w:r>
              <w:t xml:space="preserve">Главный специалист-эксперт отдела правовой, организационной и кадровой </w:t>
            </w:r>
            <w:r w:rsidR="00AA51EE">
              <w:t>работы департамента транспорта и дорожного хозяйства Костромской области</w:t>
            </w:r>
          </w:p>
        </w:tc>
        <w:tc>
          <w:tcPr>
            <w:tcW w:w="2549" w:type="dxa"/>
          </w:tcPr>
          <w:p w:rsidR="00D678A3" w:rsidRPr="009C789E" w:rsidRDefault="00D678A3" w:rsidP="00C03D26">
            <w:pPr>
              <w:jc w:val="both"/>
            </w:pPr>
            <w:r>
              <w:t>Секретарь Общественного совета</w:t>
            </w:r>
          </w:p>
        </w:tc>
      </w:tr>
      <w:tr w:rsidR="00C03D26" w:rsidRPr="001B6623" w:rsidTr="00F84490">
        <w:tc>
          <w:tcPr>
            <w:tcW w:w="456" w:type="dxa"/>
          </w:tcPr>
          <w:p w:rsidR="00C03D26" w:rsidRPr="009C789E" w:rsidRDefault="00F84490" w:rsidP="00D678A3">
            <w:r>
              <w:t>4</w:t>
            </w:r>
          </w:p>
        </w:tc>
        <w:tc>
          <w:tcPr>
            <w:tcW w:w="2812" w:type="dxa"/>
          </w:tcPr>
          <w:p w:rsidR="00C03D26" w:rsidRDefault="00C03D26" w:rsidP="00C03D26">
            <w:pPr>
              <w:autoSpaceDE w:val="0"/>
              <w:autoSpaceDN w:val="0"/>
              <w:adjustRightInd w:val="0"/>
              <w:jc w:val="both"/>
            </w:pPr>
            <w:r w:rsidRPr="00C03D26">
              <w:t>Бо</w:t>
            </w:r>
            <w:r>
              <w:t>барыкин</w:t>
            </w:r>
          </w:p>
          <w:p w:rsidR="00C03D26" w:rsidRPr="00C03D26" w:rsidRDefault="00C03D26" w:rsidP="00C03D26">
            <w:pPr>
              <w:autoSpaceDE w:val="0"/>
              <w:autoSpaceDN w:val="0"/>
              <w:adjustRightInd w:val="0"/>
              <w:jc w:val="both"/>
            </w:pPr>
            <w:r w:rsidRPr="00C03D26">
              <w:t>Дмитрий Владимирович</w:t>
            </w:r>
          </w:p>
        </w:tc>
        <w:tc>
          <w:tcPr>
            <w:tcW w:w="4248" w:type="dxa"/>
          </w:tcPr>
          <w:p w:rsidR="00C03D26" w:rsidRDefault="00C03D26" w:rsidP="00D678A3">
            <w:pPr>
              <w:jc w:val="both"/>
            </w:pPr>
            <w:r>
              <w:t>Начальник</w:t>
            </w:r>
            <w:r w:rsidRPr="00C03D26">
              <w:t xml:space="preserve"> железнодорожного вокзала станции «Кострома – Новая» Северной региональной дирекции железнодорожных вокзалов</w:t>
            </w:r>
          </w:p>
        </w:tc>
        <w:tc>
          <w:tcPr>
            <w:tcW w:w="2549" w:type="dxa"/>
          </w:tcPr>
          <w:p w:rsidR="00C03D26" w:rsidRDefault="00C03D26" w:rsidP="00C03D26">
            <w:pPr>
              <w:jc w:val="both"/>
            </w:pPr>
            <w:r w:rsidRPr="00CD05DE">
              <w:t>Член Общественного совета</w:t>
            </w:r>
          </w:p>
        </w:tc>
      </w:tr>
      <w:tr w:rsidR="00C03D26" w:rsidRPr="001B6623" w:rsidTr="00F84490">
        <w:tc>
          <w:tcPr>
            <w:tcW w:w="456" w:type="dxa"/>
          </w:tcPr>
          <w:p w:rsidR="00C03D26" w:rsidRPr="009C789E" w:rsidRDefault="00F84490" w:rsidP="00D678A3">
            <w:r>
              <w:t>5</w:t>
            </w:r>
          </w:p>
        </w:tc>
        <w:tc>
          <w:tcPr>
            <w:tcW w:w="2812" w:type="dxa"/>
          </w:tcPr>
          <w:p w:rsidR="00C03D26" w:rsidRDefault="00C03D26" w:rsidP="00C03D26">
            <w:pPr>
              <w:jc w:val="both"/>
            </w:pPr>
            <w:r>
              <w:t>Большакова</w:t>
            </w:r>
          </w:p>
          <w:p w:rsidR="00C03D26" w:rsidRDefault="00C03D26" w:rsidP="00C03D26">
            <w:pPr>
              <w:jc w:val="both"/>
            </w:pPr>
            <w:r>
              <w:t>София</w:t>
            </w:r>
            <w:r w:rsidRPr="00C03D26">
              <w:t xml:space="preserve"> Михайловн</w:t>
            </w:r>
            <w:r>
              <w:t>а</w:t>
            </w:r>
          </w:p>
        </w:tc>
        <w:tc>
          <w:tcPr>
            <w:tcW w:w="4248" w:type="dxa"/>
          </w:tcPr>
          <w:p w:rsidR="00C03D26" w:rsidRDefault="00C03D26" w:rsidP="00D678A3">
            <w:pPr>
              <w:jc w:val="both"/>
            </w:pPr>
            <w:proofErr w:type="gramStart"/>
            <w:r>
              <w:t>Генеральной</w:t>
            </w:r>
            <w:proofErr w:type="gramEnd"/>
            <w:r>
              <w:t xml:space="preserve"> директор</w:t>
            </w:r>
            <w:r w:rsidRPr="00C03D26">
              <w:t xml:space="preserve"> ОАО «Судиславское АТП»</w:t>
            </w:r>
          </w:p>
        </w:tc>
        <w:tc>
          <w:tcPr>
            <w:tcW w:w="2549" w:type="dxa"/>
          </w:tcPr>
          <w:p w:rsidR="00C03D26" w:rsidRDefault="00C03D26" w:rsidP="00C03D26">
            <w:pPr>
              <w:jc w:val="both"/>
            </w:pPr>
            <w:r w:rsidRPr="00CD05DE">
              <w:t>Член Общественного совета</w:t>
            </w:r>
          </w:p>
        </w:tc>
      </w:tr>
      <w:tr w:rsidR="00D678A3" w:rsidTr="00F84490">
        <w:tc>
          <w:tcPr>
            <w:tcW w:w="456" w:type="dxa"/>
          </w:tcPr>
          <w:p w:rsidR="00D678A3" w:rsidRPr="009C789E" w:rsidRDefault="00F84490" w:rsidP="00D678A3">
            <w:r>
              <w:t>6</w:t>
            </w:r>
          </w:p>
        </w:tc>
        <w:tc>
          <w:tcPr>
            <w:tcW w:w="2812" w:type="dxa"/>
          </w:tcPr>
          <w:p w:rsidR="00AA51EE" w:rsidRDefault="00AA51EE" w:rsidP="00660825">
            <w:pPr>
              <w:jc w:val="both"/>
            </w:pPr>
            <w:r>
              <w:t>Васильева</w:t>
            </w:r>
          </w:p>
          <w:p w:rsidR="00D678A3" w:rsidRPr="009C789E" w:rsidRDefault="00D678A3" w:rsidP="00660825">
            <w:pPr>
              <w:jc w:val="both"/>
            </w:pPr>
            <w:r w:rsidRPr="004C2521">
              <w:t>Зельфира Равильевна</w:t>
            </w:r>
          </w:p>
        </w:tc>
        <w:tc>
          <w:tcPr>
            <w:tcW w:w="4248" w:type="dxa"/>
          </w:tcPr>
          <w:p w:rsidR="00D678A3" w:rsidRPr="009C789E" w:rsidRDefault="00AA51EE" w:rsidP="00660825">
            <w:pPr>
              <w:jc w:val="both"/>
            </w:pPr>
            <w:r w:rsidRPr="004C2521">
              <w:t>Н</w:t>
            </w:r>
            <w:r w:rsidR="00D678A3" w:rsidRPr="004C2521">
              <w:t xml:space="preserve">ачальник отдела </w:t>
            </w:r>
            <w:r w:rsidR="00D678A3">
              <w:t>регулирования услуг транспорта</w:t>
            </w:r>
            <w:r w:rsidR="00D678A3" w:rsidRPr="004C2521">
              <w:t>, социально-значимых услуг и иных, регулируемых видов деятельности департамента государственного</w:t>
            </w:r>
            <w:r w:rsidR="00645C29">
              <w:t xml:space="preserve"> регулирования цен и тарифов </w:t>
            </w:r>
            <w:r w:rsidR="00D678A3" w:rsidRPr="004C2521">
              <w:t>Костромской области</w:t>
            </w:r>
          </w:p>
        </w:tc>
        <w:tc>
          <w:tcPr>
            <w:tcW w:w="2549" w:type="dxa"/>
          </w:tcPr>
          <w:p w:rsidR="00D678A3" w:rsidRPr="009C789E" w:rsidRDefault="00D678A3" w:rsidP="00C03D26">
            <w:pPr>
              <w:jc w:val="both"/>
            </w:pPr>
            <w:r>
              <w:t>Член Общественного совета</w:t>
            </w:r>
          </w:p>
        </w:tc>
      </w:tr>
      <w:tr w:rsidR="00D678A3" w:rsidTr="00F84490">
        <w:tc>
          <w:tcPr>
            <w:tcW w:w="456" w:type="dxa"/>
          </w:tcPr>
          <w:p w:rsidR="00D678A3" w:rsidRPr="009C789E" w:rsidRDefault="00F84490" w:rsidP="00D678A3">
            <w:r>
              <w:t>7</w:t>
            </w:r>
          </w:p>
        </w:tc>
        <w:tc>
          <w:tcPr>
            <w:tcW w:w="2812" w:type="dxa"/>
          </w:tcPr>
          <w:p w:rsidR="00AA51EE" w:rsidRDefault="00D678A3" w:rsidP="00660825">
            <w:pPr>
              <w:jc w:val="both"/>
            </w:pPr>
            <w:r w:rsidRPr="00726771">
              <w:t>Вишняков</w:t>
            </w:r>
          </w:p>
          <w:p w:rsidR="00D678A3" w:rsidRPr="009C789E" w:rsidRDefault="00D678A3" w:rsidP="00660825">
            <w:pPr>
              <w:jc w:val="both"/>
            </w:pPr>
            <w:r w:rsidRPr="00726771">
              <w:t>Сергей Александрович</w:t>
            </w:r>
          </w:p>
        </w:tc>
        <w:tc>
          <w:tcPr>
            <w:tcW w:w="4248" w:type="dxa"/>
          </w:tcPr>
          <w:p w:rsidR="00D678A3" w:rsidRPr="009C789E" w:rsidRDefault="00AA51EE" w:rsidP="00660825">
            <w:pPr>
              <w:jc w:val="both"/>
            </w:pPr>
            <w:r w:rsidRPr="00726771">
              <w:t>Г</w:t>
            </w:r>
            <w:r w:rsidR="00D678A3" w:rsidRPr="00726771">
              <w:t>енеральный директор ООО «Волна»</w:t>
            </w:r>
          </w:p>
        </w:tc>
        <w:tc>
          <w:tcPr>
            <w:tcW w:w="2549" w:type="dxa"/>
          </w:tcPr>
          <w:p w:rsidR="00D678A3" w:rsidRPr="009C789E" w:rsidRDefault="00D678A3" w:rsidP="00C03D26">
            <w:pPr>
              <w:jc w:val="both"/>
            </w:pPr>
            <w:r w:rsidRPr="00CD05DE">
              <w:t>Член Общественного совета</w:t>
            </w:r>
          </w:p>
        </w:tc>
      </w:tr>
      <w:tr w:rsidR="00C03D26" w:rsidTr="00F84490">
        <w:tc>
          <w:tcPr>
            <w:tcW w:w="456" w:type="dxa"/>
          </w:tcPr>
          <w:p w:rsidR="00C03D26" w:rsidRPr="009C789E" w:rsidRDefault="00F84490" w:rsidP="00D678A3">
            <w:r>
              <w:t>8</w:t>
            </w:r>
          </w:p>
        </w:tc>
        <w:tc>
          <w:tcPr>
            <w:tcW w:w="2812" w:type="dxa"/>
          </w:tcPr>
          <w:p w:rsidR="00C03D26" w:rsidRDefault="00C03D26" w:rsidP="00660825">
            <w:pPr>
              <w:jc w:val="both"/>
            </w:pPr>
            <w:r>
              <w:t>Виноградова</w:t>
            </w:r>
          </w:p>
          <w:p w:rsidR="00C03D26" w:rsidRDefault="00C03D26" w:rsidP="00660825">
            <w:pPr>
              <w:jc w:val="both"/>
            </w:pPr>
            <w:r>
              <w:t>Ирина Сергеевна</w:t>
            </w:r>
          </w:p>
        </w:tc>
        <w:tc>
          <w:tcPr>
            <w:tcW w:w="4248" w:type="dxa"/>
          </w:tcPr>
          <w:p w:rsidR="00C03D26" w:rsidRDefault="00C03D26" w:rsidP="00660825">
            <w:pPr>
              <w:jc w:val="both"/>
            </w:pPr>
            <w:r>
              <w:t>Начальник отдела финансирования отраслей экономики и правоохранительной деятельности департамента финансов Костромской области</w:t>
            </w:r>
          </w:p>
        </w:tc>
        <w:tc>
          <w:tcPr>
            <w:tcW w:w="2549" w:type="dxa"/>
          </w:tcPr>
          <w:p w:rsidR="00C03D26" w:rsidRDefault="00C03D26" w:rsidP="00660825">
            <w:pPr>
              <w:jc w:val="both"/>
            </w:pPr>
            <w:r w:rsidRPr="00CD05DE">
              <w:t>Член Общественного совета</w:t>
            </w:r>
          </w:p>
        </w:tc>
      </w:tr>
      <w:tr w:rsidR="00C03D26" w:rsidTr="00F84490">
        <w:tc>
          <w:tcPr>
            <w:tcW w:w="456" w:type="dxa"/>
          </w:tcPr>
          <w:p w:rsidR="00C03D26" w:rsidRPr="009C789E" w:rsidRDefault="00F84490" w:rsidP="00D678A3">
            <w:r>
              <w:t>9</w:t>
            </w:r>
          </w:p>
        </w:tc>
        <w:tc>
          <w:tcPr>
            <w:tcW w:w="2812" w:type="dxa"/>
          </w:tcPr>
          <w:p w:rsidR="00C03D26" w:rsidRDefault="00C03D26" w:rsidP="00660825">
            <w:pPr>
              <w:jc w:val="both"/>
            </w:pPr>
            <w:r>
              <w:t>Гоморин</w:t>
            </w:r>
          </w:p>
          <w:p w:rsidR="00C03D26" w:rsidRPr="009C789E" w:rsidRDefault="00C03D26" w:rsidP="00660825">
            <w:pPr>
              <w:jc w:val="both"/>
            </w:pPr>
            <w:r w:rsidRPr="00726771">
              <w:t>Александр Михайлович</w:t>
            </w:r>
          </w:p>
        </w:tc>
        <w:tc>
          <w:tcPr>
            <w:tcW w:w="4248" w:type="dxa"/>
          </w:tcPr>
          <w:p w:rsidR="00C03D26" w:rsidRPr="009C789E" w:rsidRDefault="00C03D26" w:rsidP="00660825">
            <w:pPr>
              <w:jc w:val="both"/>
            </w:pPr>
            <w:r w:rsidRPr="00726771">
              <w:t>Генеральный директор ООО «Костромское ПАТП №</w:t>
            </w:r>
            <w:r w:rsidR="00645C29">
              <w:t xml:space="preserve"> </w:t>
            </w:r>
            <w:r w:rsidRPr="00726771">
              <w:t>2»</w:t>
            </w:r>
          </w:p>
        </w:tc>
        <w:tc>
          <w:tcPr>
            <w:tcW w:w="2549" w:type="dxa"/>
          </w:tcPr>
          <w:p w:rsidR="00C03D26" w:rsidRPr="009C789E" w:rsidRDefault="00C03D26" w:rsidP="00C03D26">
            <w:pPr>
              <w:jc w:val="both"/>
            </w:pPr>
            <w:r w:rsidRPr="00CD05DE">
              <w:t>Член Общественного совета</w:t>
            </w:r>
          </w:p>
        </w:tc>
      </w:tr>
      <w:tr w:rsidR="00C03D26" w:rsidTr="00F84490">
        <w:tc>
          <w:tcPr>
            <w:tcW w:w="456" w:type="dxa"/>
          </w:tcPr>
          <w:p w:rsidR="00C03D26" w:rsidRPr="009C789E" w:rsidRDefault="00F84490" w:rsidP="00D678A3">
            <w:r>
              <w:t>10</w:t>
            </w:r>
          </w:p>
        </w:tc>
        <w:tc>
          <w:tcPr>
            <w:tcW w:w="2812" w:type="dxa"/>
          </w:tcPr>
          <w:p w:rsidR="00C03D26" w:rsidRPr="00726771" w:rsidRDefault="00C03D26" w:rsidP="00660825">
            <w:pPr>
              <w:jc w:val="both"/>
            </w:pPr>
            <w:r w:rsidRPr="00726771">
              <w:t>Горбонос</w:t>
            </w:r>
          </w:p>
          <w:p w:rsidR="00C03D26" w:rsidRPr="009C789E" w:rsidRDefault="00C03D26" w:rsidP="00660825">
            <w:pPr>
              <w:jc w:val="both"/>
            </w:pPr>
            <w:r w:rsidRPr="00726771">
              <w:t>Вячеслав Иванович</w:t>
            </w:r>
          </w:p>
        </w:tc>
        <w:tc>
          <w:tcPr>
            <w:tcW w:w="4248" w:type="dxa"/>
          </w:tcPr>
          <w:p w:rsidR="00C03D26" w:rsidRPr="009C789E" w:rsidRDefault="00C03D26" w:rsidP="00660825">
            <w:pPr>
              <w:jc w:val="both"/>
            </w:pPr>
            <w:r w:rsidRPr="00726771">
              <w:t>Индивидуальный предприниматель</w:t>
            </w:r>
          </w:p>
        </w:tc>
        <w:tc>
          <w:tcPr>
            <w:tcW w:w="2549" w:type="dxa"/>
          </w:tcPr>
          <w:p w:rsidR="00C03D26" w:rsidRPr="009C789E" w:rsidRDefault="00C03D26" w:rsidP="00C03D26">
            <w:pPr>
              <w:jc w:val="both"/>
            </w:pPr>
            <w:r w:rsidRPr="00CD05DE">
              <w:t>Член Общественного совета</w:t>
            </w:r>
          </w:p>
        </w:tc>
      </w:tr>
      <w:tr w:rsidR="00C03D26" w:rsidTr="00F84490">
        <w:tc>
          <w:tcPr>
            <w:tcW w:w="456" w:type="dxa"/>
          </w:tcPr>
          <w:p w:rsidR="00C03D26" w:rsidRPr="009C789E" w:rsidRDefault="00F84490" w:rsidP="00D678A3">
            <w:r>
              <w:t>11</w:t>
            </w:r>
          </w:p>
        </w:tc>
        <w:tc>
          <w:tcPr>
            <w:tcW w:w="2812" w:type="dxa"/>
          </w:tcPr>
          <w:p w:rsidR="00C03D26" w:rsidRDefault="00C03D26" w:rsidP="00660825">
            <w:pPr>
              <w:jc w:val="both"/>
            </w:pPr>
            <w:r>
              <w:t>Жабко</w:t>
            </w:r>
          </w:p>
          <w:p w:rsidR="00C03D26" w:rsidRPr="009C789E" w:rsidRDefault="00C03D26" w:rsidP="00660825">
            <w:pPr>
              <w:jc w:val="both"/>
            </w:pPr>
            <w:r w:rsidRPr="00726771">
              <w:t>Ирина Владимировна</w:t>
            </w:r>
          </w:p>
        </w:tc>
        <w:tc>
          <w:tcPr>
            <w:tcW w:w="4248" w:type="dxa"/>
          </w:tcPr>
          <w:p w:rsidR="00C03D26" w:rsidRPr="009C789E" w:rsidRDefault="00C03D26" w:rsidP="00660825">
            <w:pPr>
              <w:jc w:val="both"/>
            </w:pPr>
            <w:r w:rsidRPr="00726771">
              <w:t>Начальник информационно-аналитического управления Костромской области</w:t>
            </w:r>
          </w:p>
        </w:tc>
        <w:tc>
          <w:tcPr>
            <w:tcW w:w="2549" w:type="dxa"/>
          </w:tcPr>
          <w:p w:rsidR="00C03D26" w:rsidRPr="009C789E" w:rsidRDefault="00C03D26" w:rsidP="00C03D26">
            <w:pPr>
              <w:jc w:val="both"/>
            </w:pPr>
            <w:r w:rsidRPr="00CD05DE">
              <w:t>Член Общественного совета</w:t>
            </w:r>
          </w:p>
        </w:tc>
      </w:tr>
      <w:tr w:rsidR="00C03D26" w:rsidTr="00F84490">
        <w:tc>
          <w:tcPr>
            <w:tcW w:w="456" w:type="dxa"/>
          </w:tcPr>
          <w:p w:rsidR="00C03D26" w:rsidRPr="009C789E" w:rsidRDefault="00F84490" w:rsidP="00D678A3">
            <w:r>
              <w:t>12</w:t>
            </w:r>
          </w:p>
        </w:tc>
        <w:tc>
          <w:tcPr>
            <w:tcW w:w="2812" w:type="dxa"/>
          </w:tcPr>
          <w:p w:rsidR="00C03D26" w:rsidRDefault="00C03D26" w:rsidP="00C03D26">
            <w:pPr>
              <w:jc w:val="both"/>
            </w:pPr>
            <w:r>
              <w:t>Захаров</w:t>
            </w:r>
          </w:p>
          <w:p w:rsidR="00C03D26" w:rsidRDefault="00C03D26" w:rsidP="00C03D26">
            <w:pPr>
              <w:jc w:val="both"/>
            </w:pPr>
            <w:r w:rsidRPr="00C03D26">
              <w:t>Андрей Русланович</w:t>
            </w:r>
          </w:p>
        </w:tc>
        <w:tc>
          <w:tcPr>
            <w:tcW w:w="4248" w:type="dxa"/>
          </w:tcPr>
          <w:p w:rsidR="00C03D26" w:rsidRPr="00726771" w:rsidRDefault="00C03D26" w:rsidP="00660825">
            <w:pPr>
              <w:jc w:val="both"/>
            </w:pPr>
            <w:r w:rsidRPr="00C03D26">
              <w:t>Заместитель генерального директора ГП «Костромское ПАТП № 3»</w:t>
            </w:r>
          </w:p>
        </w:tc>
        <w:tc>
          <w:tcPr>
            <w:tcW w:w="2549" w:type="dxa"/>
          </w:tcPr>
          <w:p w:rsidR="00C03D26" w:rsidRPr="00CD05DE" w:rsidRDefault="00C03D26" w:rsidP="00C03D26">
            <w:pPr>
              <w:jc w:val="both"/>
            </w:pPr>
            <w:r w:rsidRPr="00CD05DE">
              <w:t>Член Общественного совета</w:t>
            </w:r>
          </w:p>
        </w:tc>
      </w:tr>
      <w:tr w:rsidR="00C03D26" w:rsidTr="00F84490">
        <w:tc>
          <w:tcPr>
            <w:tcW w:w="456" w:type="dxa"/>
          </w:tcPr>
          <w:p w:rsidR="00C03D26" w:rsidRPr="009C789E" w:rsidRDefault="00F84490" w:rsidP="00D678A3">
            <w:r>
              <w:t>13</w:t>
            </w:r>
          </w:p>
        </w:tc>
        <w:tc>
          <w:tcPr>
            <w:tcW w:w="2812" w:type="dxa"/>
          </w:tcPr>
          <w:p w:rsidR="00C03D26" w:rsidRDefault="00C03D26" w:rsidP="00C03D26">
            <w:pPr>
              <w:jc w:val="both"/>
            </w:pPr>
            <w:r>
              <w:t>Зудин</w:t>
            </w:r>
          </w:p>
          <w:p w:rsidR="00C03D26" w:rsidRDefault="00C03D26" w:rsidP="00C03D26">
            <w:pPr>
              <w:jc w:val="both"/>
            </w:pPr>
            <w:r>
              <w:lastRenderedPageBreak/>
              <w:t xml:space="preserve">Сергей Юрьевич                </w:t>
            </w:r>
            <w:r w:rsidRPr="00C03D26">
              <w:t>(по согласованию)</w:t>
            </w:r>
          </w:p>
        </w:tc>
        <w:tc>
          <w:tcPr>
            <w:tcW w:w="4248" w:type="dxa"/>
          </w:tcPr>
          <w:p w:rsidR="00C03D26" w:rsidRPr="00C03D26" w:rsidRDefault="00C03D26" w:rsidP="00C03D26">
            <w:pPr>
              <w:jc w:val="both"/>
            </w:pPr>
            <w:r>
              <w:lastRenderedPageBreak/>
              <w:t>Ректор</w:t>
            </w:r>
            <w:r w:rsidRPr="00C03D26">
              <w:t xml:space="preserve"> ФГБОУ </w:t>
            </w:r>
            <w:proofErr w:type="gramStart"/>
            <w:r w:rsidRPr="00C03D26">
              <w:t>ВО</w:t>
            </w:r>
            <w:proofErr w:type="gramEnd"/>
            <w:r w:rsidRPr="00C03D26">
              <w:t xml:space="preserve"> </w:t>
            </w:r>
            <w:r>
              <w:t>«</w:t>
            </w:r>
            <w:r w:rsidRPr="00C03D26">
              <w:t xml:space="preserve">Костромская </w:t>
            </w:r>
            <w:r w:rsidRPr="00C03D26">
              <w:lastRenderedPageBreak/>
              <w:t>ГСХА</w:t>
            </w:r>
            <w:r>
              <w:t>»</w:t>
            </w:r>
          </w:p>
        </w:tc>
        <w:tc>
          <w:tcPr>
            <w:tcW w:w="2549" w:type="dxa"/>
          </w:tcPr>
          <w:p w:rsidR="00C03D26" w:rsidRPr="00CD05DE" w:rsidRDefault="007D3078" w:rsidP="00C03D26">
            <w:pPr>
              <w:jc w:val="both"/>
            </w:pPr>
            <w:r w:rsidRPr="00CD05DE">
              <w:lastRenderedPageBreak/>
              <w:t xml:space="preserve">Член Общественного </w:t>
            </w:r>
            <w:r w:rsidRPr="00CD05DE">
              <w:lastRenderedPageBreak/>
              <w:t>совета</w:t>
            </w:r>
          </w:p>
        </w:tc>
      </w:tr>
      <w:tr w:rsidR="00C03D26" w:rsidTr="00F84490">
        <w:tc>
          <w:tcPr>
            <w:tcW w:w="456" w:type="dxa"/>
          </w:tcPr>
          <w:p w:rsidR="00C03D26" w:rsidRPr="009C789E" w:rsidRDefault="00F84490" w:rsidP="00D678A3">
            <w:r>
              <w:lastRenderedPageBreak/>
              <w:t>14</w:t>
            </w:r>
          </w:p>
        </w:tc>
        <w:tc>
          <w:tcPr>
            <w:tcW w:w="2812" w:type="dxa"/>
          </w:tcPr>
          <w:p w:rsidR="00C03D26" w:rsidRDefault="00C03D26" w:rsidP="00660825">
            <w:pPr>
              <w:jc w:val="both"/>
            </w:pPr>
            <w:r>
              <w:t>Кротов</w:t>
            </w:r>
          </w:p>
          <w:p w:rsidR="00C03D26" w:rsidRPr="009C789E" w:rsidRDefault="00C03D26" w:rsidP="00660825">
            <w:pPr>
              <w:jc w:val="both"/>
            </w:pPr>
            <w:r w:rsidRPr="00947F89">
              <w:t>Сергей Викторович</w:t>
            </w:r>
          </w:p>
        </w:tc>
        <w:tc>
          <w:tcPr>
            <w:tcW w:w="4248" w:type="dxa"/>
          </w:tcPr>
          <w:p w:rsidR="00C03D26" w:rsidRPr="009C789E" w:rsidRDefault="00C03D26" w:rsidP="00660825">
            <w:pPr>
              <w:jc w:val="both"/>
            </w:pPr>
            <w:r w:rsidRPr="00947F89">
              <w:t>Начальник отдела дорожного надзора  Управления ГИБДД УМВД России по Костромской области</w:t>
            </w:r>
          </w:p>
        </w:tc>
        <w:tc>
          <w:tcPr>
            <w:tcW w:w="2549" w:type="dxa"/>
          </w:tcPr>
          <w:p w:rsidR="00C03D26" w:rsidRPr="009C789E" w:rsidRDefault="00C03D26" w:rsidP="00C03D26">
            <w:pPr>
              <w:jc w:val="both"/>
            </w:pPr>
            <w:r w:rsidRPr="00CD05DE">
              <w:t>Член Общественного совета</w:t>
            </w:r>
          </w:p>
        </w:tc>
      </w:tr>
      <w:tr w:rsidR="00C03D26" w:rsidTr="00F84490">
        <w:tc>
          <w:tcPr>
            <w:tcW w:w="456" w:type="dxa"/>
          </w:tcPr>
          <w:p w:rsidR="00C03D26" w:rsidRPr="009C789E" w:rsidRDefault="00F84490" w:rsidP="00D678A3">
            <w:r>
              <w:t>15</w:t>
            </w:r>
          </w:p>
        </w:tc>
        <w:tc>
          <w:tcPr>
            <w:tcW w:w="2812" w:type="dxa"/>
          </w:tcPr>
          <w:p w:rsidR="00C03D26" w:rsidRDefault="00C03D26" w:rsidP="00660825">
            <w:pPr>
              <w:jc w:val="both"/>
            </w:pPr>
            <w:r>
              <w:t>Кудрявцев</w:t>
            </w:r>
          </w:p>
          <w:p w:rsidR="00C03D26" w:rsidRDefault="00C03D26" w:rsidP="00660825">
            <w:pPr>
              <w:jc w:val="both"/>
            </w:pPr>
            <w:r w:rsidRPr="007D2881">
              <w:t>Александр Викторович</w:t>
            </w:r>
          </w:p>
        </w:tc>
        <w:tc>
          <w:tcPr>
            <w:tcW w:w="4248" w:type="dxa"/>
          </w:tcPr>
          <w:p w:rsidR="00C03D26" w:rsidRDefault="00C03D26" w:rsidP="00660825">
            <w:pPr>
              <w:jc w:val="both"/>
            </w:pPr>
            <w:r w:rsidRPr="007D2881">
              <w:t xml:space="preserve">Директор </w:t>
            </w:r>
            <w:r>
              <w:t>ГПКО</w:t>
            </w:r>
            <w:r w:rsidRPr="007D2881">
              <w:t xml:space="preserve"> «</w:t>
            </w:r>
            <w:proofErr w:type="gramStart"/>
            <w:r w:rsidRPr="007D2881">
              <w:t>Островское</w:t>
            </w:r>
            <w:proofErr w:type="gramEnd"/>
            <w:r w:rsidRPr="007D2881">
              <w:t xml:space="preserve"> ДЭП № 15»</w:t>
            </w:r>
            <w:bookmarkStart w:id="0" w:name="_GoBack"/>
            <w:bookmarkEnd w:id="0"/>
          </w:p>
        </w:tc>
        <w:tc>
          <w:tcPr>
            <w:tcW w:w="2549" w:type="dxa"/>
          </w:tcPr>
          <w:p w:rsidR="00C03D26" w:rsidRPr="009C789E" w:rsidRDefault="00C03D26" w:rsidP="00C03D26">
            <w:pPr>
              <w:jc w:val="both"/>
            </w:pPr>
            <w:r w:rsidRPr="00CD05DE">
              <w:t>Член Общественного совета</w:t>
            </w:r>
          </w:p>
        </w:tc>
      </w:tr>
      <w:tr w:rsidR="00C03D26" w:rsidTr="00F84490">
        <w:tc>
          <w:tcPr>
            <w:tcW w:w="456" w:type="dxa"/>
          </w:tcPr>
          <w:p w:rsidR="00C03D26" w:rsidRPr="009C789E" w:rsidRDefault="00F84490" w:rsidP="00D678A3">
            <w:r>
              <w:t>16</w:t>
            </w:r>
          </w:p>
        </w:tc>
        <w:tc>
          <w:tcPr>
            <w:tcW w:w="2812" w:type="dxa"/>
          </w:tcPr>
          <w:p w:rsidR="00F84490" w:rsidRDefault="00F84490" w:rsidP="00C03D26">
            <w:pPr>
              <w:autoSpaceDE w:val="0"/>
              <w:autoSpaceDN w:val="0"/>
              <w:adjustRightInd w:val="0"/>
              <w:jc w:val="both"/>
            </w:pPr>
            <w:r>
              <w:t>Курдюков</w:t>
            </w:r>
          </w:p>
          <w:p w:rsidR="00C03D26" w:rsidRDefault="00C03D26" w:rsidP="00C03D26">
            <w:pPr>
              <w:autoSpaceDE w:val="0"/>
              <w:autoSpaceDN w:val="0"/>
              <w:adjustRightInd w:val="0"/>
              <w:jc w:val="both"/>
            </w:pPr>
            <w:r>
              <w:t>Николай Владимирович</w:t>
            </w:r>
          </w:p>
        </w:tc>
        <w:tc>
          <w:tcPr>
            <w:tcW w:w="4248" w:type="dxa"/>
          </w:tcPr>
          <w:p w:rsidR="00C03D26" w:rsidRPr="007D2881" w:rsidRDefault="007D3078" w:rsidP="00660825">
            <w:pPr>
              <w:jc w:val="both"/>
            </w:pPr>
            <w:proofErr w:type="gramStart"/>
            <w:r>
              <w:t>Г</w:t>
            </w:r>
            <w:r w:rsidR="00C03D26">
              <w:t>енеральной</w:t>
            </w:r>
            <w:proofErr w:type="gramEnd"/>
            <w:r w:rsidR="00C03D26">
              <w:t xml:space="preserve"> директор</w:t>
            </w:r>
            <w:r w:rsidR="00C03D26" w:rsidRPr="00C03D26">
              <w:t xml:space="preserve"> ОАО «Красноеремтехпредприятие»</w:t>
            </w:r>
          </w:p>
        </w:tc>
        <w:tc>
          <w:tcPr>
            <w:tcW w:w="2549" w:type="dxa"/>
          </w:tcPr>
          <w:p w:rsidR="00C03D26" w:rsidRPr="00CD05DE" w:rsidRDefault="00C03D26" w:rsidP="00C03D26">
            <w:pPr>
              <w:jc w:val="both"/>
            </w:pPr>
            <w:r w:rsidRPr="00CD05DE">
              <w:t>Член Общественного совета</w:t>
            </w:r>
          </w:p>
        </w:tc>
      </w:tr>
      <w:tr w:rsidR="00C03D26" w:rsidTr="00F84490">
        <w:tc>
          <w:tcPr>
            <w:tcW w:w="456" w:type="dxa"/>
          </w:tcPr>
          <w:p w:rsidR="00C03D26" w:rsidRPr="009C789E" w:rsidRDefault="00F84490" w:rsidP="00D678A3">
            <w:r>
              <w:t>17</w:t>
            </w:r>
          </w:p>
        </w:tc>
        <w:tc>
          <w:tcPr>
            <w:tcW w:w="2812" w:type="dxa"/>
          </w:tcPr>
          <w:p w:rsidR="00C03D26" w:rsidRDefault="00C03D26" w:rsidP="00660825">
            <w:pPr>
              <w:jc w:val="both"/>
            </w:pPr>
            <w:r>
              <w:t>Лукин</w:t>
            </w:r>
          </w:p>
          <w:p w:rsidR="00C03D26" w:rsidRPr="009C789E" w:rsidRDefault="00C03D26" w:rsidP="00660825">
            <w:pPr>
              <w:jc w:val="both"/>
            </w:pPr>
            <w:r w:rsidRPr="00947F89">
              <w:t>Александр Алексеевич</w:t>
            </w:r>
          </w:p>
        </w:tc>
        <w:tc>
          <w:tcPr>
            <w:tcW w:w="4248" w:type="dxa"/>
          </w:tcPr>
          <w:p w:rsidR="00C03D26" w:rsidRPr="009C789E" w:rsidRDefault="00C03D26" w:rsidP="00660825">
            <w:pPr>
              <w:jc w:val="both"/>
            </w:pPr>
            <w:r w:rsidRPr="00947F89">
              <w:t>Генеральный директор ОАО «Костромское авиапредприятие»</w:t>
            </w:r>
          </w:p>
        </w:tc>
        <w:tc>
          <w:tcPr>
            <w:tcW w:w="2549" w:type="dxa"/>
          </w:tcPr>
          <w:p w:rsidR="00C03D26" w:rsidRPr="009C789E" w:rsidRDefault="00C03D26" w:rsidP="00C03D26">
            <w:pPr>
              <w:jc w:val="both"/>
            </w:pPr>
            <w:r w:rsidRPr="00CD05DE">
              <w:t>Член Общественного совета</w:t>
            </w:r>
          </w:p>
        </w:tc>
      </w:tr>
      <w:tr w:rsidR="00C03D26" w:rsidTr="00F84490">
        <w:tc>
          <w:tcPr>
            <w:tcW w:w="456" w:type="dxa"/>
          </w:tcPr>
          <w:p w:rsidR="00C03D26" w:rsidRPr="009C789E" w:rsidRDefault="00F84490" w:rsidP="00D678A3">
            <w:r>
              <w:t>18</w:t>
            </w:r>
          </w:p>
        </w:tc>
        <w:tc>
          <w:tcPr>
            <w:tcW w:w="2812" w:type="dxa"/>
          </w:tcPr>
          <w:p w:rsidR="00C03D26" w:rsidRDefault="00C03D26" w:rsidP="00660825">
            <w:pPr>
              <w:jc w:val="both"/>
            </w:pPr>
            <w:r>
              <w:t>Ляер</w:t>
            </w:r>
          </w:p>
          <w:p w:rsidR="00C03D26" w:rsidRPr="009C789E" w:rsidRDefault="00C03D26" w:rsidP="00660825">
            <w:pPr>
              <w:jc w:val="both"/>
            </w:pPr>
            <w:r>
              <w:t>Евгений Владимирович</w:t>
            </w:r>
          </w:p>
        </w:tc>
        <w:tc>
          <w:tcPr>
            <w:tcW w:w="4248" w:type="dxa"/>
          </w:tcPr>
          <w:p w:rsidR="00C03D26" w:rsidRPr="009C789E" w:rsidRDefault="00C03D26" w:rsidP="00660825">
            <w:pPr>
              <w:jc w:val="both"/>
            </w:pPr>
            <w:r>
              <w:t>Индивидуальный предприниматель</w:t>
            </w:r>
          </w:p>
        </w:tc>
        <w:tc>
          <w:tcPr>
            <w:tcW w:w="2549" w:type="dxa"/>
          </w:tcPr>
          <w:p w:rsidR="00C03D26" w:rsidRPr="009C789E" w:rsidRDefault="00C03D26" w:rsidP="00C03D26">
            <w:pPr>
              <w:jc w:val="both"/>
            </w:pPr>
            <w:r w:rsidRPr="00CD05DE">
              <w:t>Член Общественного совета</w:t>
            </w:r>
          </w:p>
        </w:tc>
      </w:tr>
      <w:tr w:rsidR="00C03D26" w:rsidTr="00F84490">
        <w:tc>
          <w:tcPr>
            <w:tcW w:w="456" w:type="dxa"/>
          </w:tcPr>
          <w:p w:rsidR="00C03D26" w:rsidRPr="009C789E" w:rsidRDefault="00F84490" w:rsidP="00D678A3">
            <w:r>
              <w:t>19</w:t>
            </w:r>
          </w:p>
        </w:tc>
        <w:tc>
          <w:tcPr>
            <w:tcW w:w="2812" w:type="dxa"/>
          </w:tcPr>
          <w:p w:rsidR="00C03D26" w:rsidRDefault="00C03D26" w:rsidP="00660825">
            <w:pPr>
              <w:jc w:val="both"/>
            </w:pPr>
            <w:r>
              <w:t>Муравьева</w:t>
            </w:r>
          </w:p>
          <w:p w:rsidR="00C03D26" w:rsidRPr="009C789E" w:rsidRDefault="00C03D26" w:rsidP="00660825">
            <w:pPr>
              <w:jc w:val="both"/>
            </w:pPr>
            <w:r w:rsidRPr="00947F89">
              <w:t>Галина Михайловна</w:t>
            </w:r>
          </w:p>
        </w:tc>
        <w:tc>
          <w:tcPr>
            <w:tcW w:w="4248" w:type="dxa"/>
          </w:tcPr>
          <w:p w:rsidR="00C03D26" w:rsidRPr="009C789E" w:rsidRDefault="00C03D26" w:rsidP="00660825">
            <w:pPr>
              <w:jc w:val="both"/>
            </w:pPr>
            <w:r w:rsidRPr="00947F89">
              <w:t>Директор ГПКО «Кадыйское ДЭП»</w:t>
            </w:r>
          </w:p>
        </w:tc>
        <w:tc>
          <w:tcPr>
            <w:tcW w:w="2549" w:type="dxa"/>
          </w:tcPr>
          <w:p w:rsidR="00C03D26" w:rsidRPr="009C789E" w:rsidRDefault="00C03D26" w:rsidP="00C03D26">
            <w:pPr>
              <w:jc w:val="both"/>
            </w:pPr>
            <w:r w:rsidRPr="00CD05DE">
              <w:t>Член Общественного совета</w:t>
            </w:r>
          </w:p>
        </w:tc>
      </w:tr>
      <w:tr w:rsidR="00C03D26" w:rsidTr="00F84490">
        <w:tc>
          <w:tcPr>
            <w:tcW w:w="456" w:type="dxa"/>
          </w:tcPr>
          <w:p w:rsidR="00C03D26" w:rsidRPr="009C789E" w:rsidRDefault="00F84490" w:rsidP="00D678A3">
            <w:r>
              <w:t>20</w:t>
            </w:r>
          </w:p>
        </w:tc>
        <w:tc>
          <w:tcPr>
            <w:tcW w:w="2812" w:type="dxa"/>
          </w:tcPr>
          <w:p w:rsidR="00C03D26" w:rsidRDefault="00C03D26" w:rsidP="00660825">
            <w:pPr>
              <w:jc w:val="both"/>
            </w:pPr>
            <w:r>
              <w:t>Морозов</w:t>
            </w:r>
          </w:p>
          <w:p w:rsidR="00C03D26" w:rsidRPr="009C789E" w:rsidRDefault="00C03D26" w:rsidP="00C03D26">
            <w:pPr>
              <w:jc w:val="both"/>
            </w:pPr>
            <w:r w:rsidRPr="007D2881">
              <w:t>Сергей Николаевич</w:t>
            </w:r>
          </w:p>
        </w:tc>
        <w:tc>
          <w:tcPr>
            <w:tcW w:w="4248" w:type="dxa"/>
          </w:tcPr>
          <w:p w:rsidR="00C03D26" w:rsidRPr="009C789E" w:rsidRDefault="00C03D26" w:rsidP="00660825">
            <w:pPr>
              <w:jc w:val="both"/>
            </w:pPr>
            <w:r>
              <w:t>Генеральный директор ЗАО «</w:t>
            </w:r>
            <w:r w:rsidRPr="007D2881">
              <w:t>Костромской автовокзал</w:t>
            </w:r>
            <w:r>
              <w:t>»</w:t>
            </w:r>
          </w:p>
        </w:tc>
        <w:tc>
          <w:tcPr>
            <w:tcW w:w="2549" w:type="dxa"/>
          </w:tcPr>
          <w:p w:rsidR="00C03D26" w:rsidRPr="009C789E" w:rsidRDefault="00C03D26" w:rsidP="00C03D26">
            <w:pPr>
              <w:jc w:val="both"/>
            </w:pPr>
            <w:r w:rsidRPr="00CD05DE">
              <w:t>Член Общественного совета</w:t>
            </w:r>
          </w:p>
        </w:tc>
      </w:tr>
      <w:tr w:rsidR="00C03D26" w:rsidTr="00F84490">
        <w:tc>
          <w:tcPr>
            <w:tcW w:w="456" w:type="dxa"/>
          </w:tcPr>
          <w:p w:rsidR="00C03D26" w:rsidRPr="009C789E" w:rsidRDefault="00F84490" w:rsidP="00F84490">
            <w:r>
              <w:t>21</w:t>
            </w:r>
          </w:p>
        </w:tc>
        <w:tc>
          <w:tcPr>
            <w:tcW w:w="2812" w:type="dxa"/>
          </w:tcPr>
          <w:p w:rsidR="00C03D26" w:rsidRDefault="00C03D26" w:rsidP="00660825">
            <w:pPr>
              <w:jc w:val="both"/>
            </w:pPr>
            <w:r>
              <w:t>Недоконцев Виталий Витальевич</w:t>
            </w:r>
          </w:p>
        </w:tc>
        <w:tc>
          <w:tcPr>
            <w:tcW w:w="4248" w:type="dxa"/>
          </w:tcPr>
          <w:p w:rsidR="00C03D26" w:rsidRDefault="007D3078" w:rsidP="00660825">
            <w:pPr>
              <w:jc w:val="both"/>
            </w:pPr>
            <w:r w:rsidRPr="003D2267">
              <w:t>Н</w:t>
            </w:r>
            <w:r w:rsidR="00C03D26" w:rsidRPr="003D2267">
              <w:t>ачальник Управления государственного автодорожного надзора по Костромской области Федеральной службы по надзору в сфере транспорта</w:t>
            </w:r>
          </w:p>
        </w:tc>
        <w:tc>
          <w:tcPr>
            <w:tcW w:w="2549" w:type="dxa"/>
          </w:tcPr>
          <w:p w:rsidR="00C03D26" w:rsidRPr="00CD05DE" w:rsidRDefault="00C03D26" w:rsidP="00C03D26">
            <w:pPr>
              <w:jc w:val="both"/>
            </w:pPr>
            <w:r w:rsidRPr="00C759FE">
              <w:t>Член Общественного совета</w:t>
            </w:r>
          </w:p>
        </w:tc>
      </w:tr>
      <w:tr w:rsidR="007D3078" w:rsidTr="00F84490">
        <w:tc>
          <w:tcPr>
            <w:tcW w:w="456" w:type="dxa"/>
          </w:tcPr>
          <w:p w:rsidR="007D3078" w:rsidRPr="009C789E" w:rsidRDefault="00F84490" w:rsidP="00F84490">
            <w:r>
              <w:t>22</w:t>
            </w:r>
          </w:p>
        </w:tc>
        <w:tc>
          <w:tcPr>
            <w:tcW w:w="2812" w:type="dxa"/>
          </w:tcPr>
          <w:p w:rsidR="007D3078" w:rsidRDefault="007D3078" w:rsidP="00660825">
            <w:pPr>
              <w:jc w:val="both"/>
            </w:pPr>
            <w:r w:rsidRPr="007D3078">
              <w:t>Пас</w:t>
            </w:r>
            <w:r>
              <w:t>тернак</w:t>
            </w:r>
          </w:p>
          <w:p w:rsidR="007D3078" w:rsidRPr="00726771" w:rsidRDefault="007D3078" w:rsidP="00660825">
            <w:pPr>
              <w:jc w:val="both"/>
            </w:pPr>
            <w:r>
              <w:t>Сергей Анатольевич</w:t>
            </w:r>
          </w:p>
        </w:tc>
        <w:tc>
          <w:tcPr>
            <w:tcW w:w="4248" w:type="dxa"/>
          </w:tcPr>
          <w:p w:rsidR="007D3078" w:rsidRPr="00726771" w:rsidRDefault="007D3078" w:rsidP="00660825">
            <w:pPr>
              <w:jc w:val="both"/>
            </w:pPr>
            <w:r>
              <w:t>Начальник</w:t>
            </w:r>
            <w:r w:rsidRPr="00EF241D">
              <w:t xml:space="preserve"> службы развития пассажирских сообщений и предоставления доступа к инфраструктуре Северной железной</w:t>
            </w:r>
            <w:r>
              <w:t xml:space="preserve"> дороги -</w:t>
            </w:r>
            <w:r w:rsidRPr="00EF241D">
              <w:t xml:space="preserve"> филиала ОАО «РЖД»</w:t>
            </w:r>
          </w:p>
        </w:tc>
        <w:tc>
          <w:tcPr>
            <w:tcW w:w="2549" w:type="dxa"/>
          </w:tcPr>
          <w:p w:rsidR="007D3078" w:rsidRPr="00CD05DE" w:rsidRDefault="007D3078" w:rsidP="00660825">
            <w:pPr>
              <w:jc w:val="both"/>
            </w:pPr>
            <w:r w:rsidRPr="002700CC">
              <w:t>Член Общественного совета</w:t>
            </w:r>
          </w:p>
        </w:tc>
      </w:tr>
      <w:tr w:rsidR="007D3078" w:rsidTr="00F84490">
        <w:tc>
          <w:tcPr>
            <w:tcW w:w="456" w:type="dxa"/>
          </w:tcPr>
          <w:p w:rsidR="007D3078" w:rsidRPr="009C789E" w:rsidRDefault="00F84490" w:rsidP="00F84490">
            <w:r>
              <w:t>23</w:t>
            </w:r>
          </w:p>
        </w:tc>
        <w:tc>
          <w:tcPr>
            <w:tcW w:w="2812" w:type="dxa"/>
          </w:tcPr>
          <w:p w:rsidR="007D3078" w:rsidRDefault="007D3078" w:rsidP="00660825">
            <w:pPr>
              <w:jc w:val="both"/>
            </w:pPr>
            <w:r>
              <w:t>Сулейманов</w:t>
            </w:r>
          </w:p>
          <w:p w:rsidR="007D3078" w:rsidRPr="009C789E" w:rsidRDefault="007D3078" w:rsidP="00660825">
            <w:pPr>
              <w:jc w:val="both"/>
            </w:pPr>
            <w:r>
              <w:t>Рашид Сергеевич</w:t>
            </w:r>
          </w:p>
        </w:tc>
        <w:tc>
          <w:tcPr>
            <w:tcW w:w="4248" w:type="dxa"/>
          </w:tcPr>
          <w:p w:rsidR="007D3078" w:rsidRPr="009C789E" w:rsidRDefault="007D3078" w:rsidP="00660825">
            <w:pPr>
              <w:jc w:val="both"/>
            </w:pPr>
            <w:r>
              <w:t>Директор ОГБОУ СПО «</w:t>
            </w:r>
            <w:r w:rsidRPr="00B720F1">
              <w:t>Костромской автодорожный колледж</w:t>
            </w:r>
            <w:r>
              <w:t>»</w:t>
            </w:r>
          </w:p>
        </w:tc>
        <w:tc>
          <w:tcPr>
            <w:tcW w:w="2549" w:type="dxa"/>
          </w:tcPr>
          <w:p w:rsidR="007D3078" w:rsidRPr="009C789E" w:rsidRDefault="007D3078" w:rsidP="00C03D26">
            <w:pPr>
              <w:jc w:val="both"/>
            </w:pPr>
            <w:r w:rsidRPr="00CD05DE">
              <w:t>Член Общественного совета</w:t>
            </w:r>
          </w:p>
        </w:tc>
      </w:tr>
      <w:tr w:rsidR="007D3078" w:rsidTr="00F84490">
        <w:tc>
          <w:tcPr>
            <w:tcW w:w="456" w:type="dxa"/>
          </w:tcPr>
          <w:p w:rsidR="007D3078" w:rsidRPr="009C789E" w:rsidRDefault="00F84490" w:rsidP="00F84490">
            <w:r>
              <w:t>24</w:t>
            </w:r>
          </w:p>
        </w:tc>
        <w:tc>
          <w:tcPr>
            <w:tcW w:w="2812" w:type="dxa"/>
          </w:tcPr>
          <w:p w:rsidR="007D3078" w:rsidRPr="00CD05DE" w:rsidRDefault="007D3078" w:rsidP="00660825">
            <w:pPr>
              <w:jc w:val="both"/>
            </w:pPr>
            <w:r w:rsidRPr="00CD05DE">
              <w:t>Слюсаренко</w:t>
            </w:r>
          </w:p>
          <w:p w:rsidR="007D3078" w:rsidRPr="009C789E" w:rsidRDefault="007D3078" w:rsidP="00660825">
            <w:pPr>
              <w:jc w:val="both"/>
            </w:pPr>
            <w:r w:rsidRPr="00CD05DE">
              <w:t>Вадим Валерьевич</w:t>
            </w:r>
          </w:p>
        </w:tc>
        <w:tc>
          <w:tcPr>
            <w:tcW w:w="4248" w:type="dxa"/>
          </w:tcPr>
          <w:p w:rsidR="007D3078" w:rsidRPr="009C789E" w:rsidRDefault="007D3078" w:rsidP="00660825">
            <w:pPr>
              <w:jc w:val="both"/>
            </w:pPr>
            <w:r w:rsidRPr="00CD05DE">
              <w:t>Руководитель</w:t>
            </w:r>
            <w:r>
              <w:t xml:space="preserve"> РНИЦ Костромской област</w:t>
            </w:r>
            <w:proofErr w:type="gramStart"/>
            <w:r>
              <w:t>и ООО</w:t>
            </w:r>
            <w:proofErr w:type="gramEnd"/>
            <w:r>
              <w:t xml:space="preserve"> «</w:t>
            </w:r>
            <w:r w:rsidRPr="00CD05DE">
              <w:t>Аргус-Сервис»</w:t>
            </w:r>
          </w:p>
        </w:tc>
        <w:tc>
          <w:tcPr>
            <w:tcW w:w="2549" w:type="dxa"/>
          </w:tcPr>
          <w:p w:rsidR="007D3078" w:rsidRPr="009C789E" w:rsidRDefault="007D3078" w:rsidP="00C03D26">
            <w:pPr>
              <w:jc w:val="both"/>
            </w:pPr>
            <w:r w:rsidRPr="00CD05DE">
              <w:t>Член Общественного совета</w:t>
            </w:r>
          </w:p>
        </w:tc>
      </w:tr>
      <w:tr w:rsidR="007D3078" w:rsidTr="00F84490">
        <w:tc>
          <w:tcPr>
            <w:tcW w:w="456" w:type="dxa"/>
          </w:tcPr>
          <w:p w:rsidR="007D3078" w:rsidRPr="009C789E" w:rsidRDefault="00F84490" w:rsidP="00F84490">
            <w:r>
              <w:t>25</w:t>
            </w:r>
          </w:p>
        </w:tc>
        <w:tc>
          <w:tcPr>
            <w:tcW w:w="2812" w:type="dxa"/>
          </w:tcPr>
          <w:p w:rsidR="00F84490" w:rsidRDefault="00F84490" w:rsidP="00660825">
            <w:pPr>
              <w:jc w:val="both"/>
            </w:pPr>
            <w:proofErr w:type="gramStart"/>
            <w:r>
              <w:t>Хазов</w:t>
            </w:r>
            <w:proofErr w:type="gramEnd"/>
          </w:p>
          <w:p w:rsidR="007D3078" w:rsidRPr="00CD05DE" w:rsidRDefault="007D3078" w:rsidP="00660825">
            <w:pPr>
              <w:jc w:val="both"/>
            </w:pPr>
            <w:r>
              <w:t>Александр Геннадьевич</w:t>
            </w:r>
          </w:p>
        </w:tc>
        <w:tc>
          <w:tcPr>
            <w:tcW w:w="4248" w:type="dxa"/>
          </w:tcPr>
          <w:p w:rsidR="007D3078" w:rsidRPr="00CD05DE" w:rsidRDefault="007D3078" w:rsidP="00660825">
            <w:pPr>
              <w:jc w:val="both"/>
            </w:pPr>
            <w:r>
              <w:t>Индивидуальный предприниматель</w:t>
            </w:r>
          </w:p>
        </w:tc>
        <w:tc>
          <w:tcPr>
            <w:tcW w:w="2549" w:type="dxa"/>
          </w:tcPr>
          <w:p w:rsidR="007D3078" w:rsidRPr="00CD05DE" w:rsidRDefault="007D3078" w:rsidP="00C03D26">
            <w:pPr>
              <w:jc w:val="both"/>
            </w:pPr>
            <w:r w:rsidRPr="000C320E">
              <w:t>Член Общественного совета</w:t>
            </w:r>
          </w:p>
        </w:tc>
      </w:tr>
      <w:tr w:rsidR="007D3078" w:rsidTr="00F84490">
        <w:tc>
          <w:tcPr>
            <w:tcW w:w="456" w:type="dxa"/>
          </w:tcPr>
          <w:p w:rsidR="007D3078" w:rsidRPr="009C789E" w:rsidRDefault="00F84490" w:rsidP="00F84490">
            <w:r>
              <w:t>26</w:t>
            </w:r>
          </w:p>
        </w:tc>
        <w:tc>
          <w:tcPr>
            <w:tcW w:w="2812" w:type="dxa"/>
          </w:tcPr>
          <w:p w:rsidR="007D3078" w:rsidRPr="00CD05DE" w:rsidRDefault="007D3078" w:rsidP="00660825">
            <w:pPr>
              <w:jc w:val="both"/>
            </w:pPr>
            <w:r w:rsidRPr="00CD05DE">
              <w:t>Шагинов</w:t>
            </w:r>
          </w:p>
          <w:p w:rsidR="007D3078" w:rsidRPr="009C789E" w:rsidRDefault="007D3078" w:rsidP="00660825">
            <w:pPr>
              <w:jc w:val="both"/>
            </w:pPr>
            <w:r w:rsidRPr="00CD05DE">
              <w:t>Михаил Юрьевич</w:t>
            </w:r>
          </w:p>
        </w:tc>
        <w:tc>
          <w:tcPr>
            <w:tcW w:w="4248" w:type="dxa"/>
          </w:tcPr>
          <w:p w:rsidR="007D3078" w:rsidRPr="009C789E" w:rsidRDefault="007D3078" w:rsidP="007D3078">
            <w:pPr>
              <w:jc w:val="both"/>
            </w:pPr>
            <w:r w:rsidRPr="00CD05DE">
              <w:t xml:space="preserve">Директор </w:t>
            </w:r>
            <w:r>
              <w:t xml:space="preserve">ОБГОУ СПО </w:t>
            </w:r>
            <w:r w:rsidRPr="00CD05DE">
              <w:t>«Костромской автотранспортный колледж»</w:t>
            </w:r>
          </w:p>
        </w:tc>
        <w:tc>
          <w:tcPr>
            <w:tcW w:w="2549" w:type="dxa"/>
          </w:tcPr>
          <w:p w:rsidR="007D3078" w:rsidRPr="009C789E" w:rsidRDefault="007D3078" w:rsidP="00C03D26">
            <w:pPr>
              <w:jc w:val="both"/>
            </w:pPr>
            <w:r w:rsidRPr="00CD05DE">
              <w:t>Член Общественного совета</w:t>
            </w:r>
          </w:p>
        </w:tc>
      </w:tr>
      <w:tr w:rsidR="007D3078" w:rsidTr="00F84490">
        <w:tc>
          <w:tcPr>
            <w:tcW w:w="456" w:type="dxa"/>
          </w:tcPr>
          <w:p w:rsidR="007D3078" w:rsidRPr="009C789E" w:rsidRDefault="00F84490" w:rsidP="00F84490">
            <w:r>
              <w:t>27</w:t>
            </w:r>
          </w:p>
        </w:tc>
        <w:tc>
          <w:tcPr>
            <w:tcW w:w="2812" w:type="dxa"/>
          </w:tcPr>
          <w:p w:rsidR="007D3078" w:rsidRDefault="007D3078" w:rsidP="00660825">
            <w:pPr>
              <w:jc w:val="both"/>
            </w:pPr>
            <w:r>
              <w:t>Шведов</w:t>
            </w:r>
          </w:p>
          <w:p w:rsidR="007D3078" w:rsidRPr="009C789E" w:rsidRDefault="007D3078" w:rsidP="00660825">
            <w:pPr>
              <w:jc w:val="both"/>
            </w:pPr>
            <w:r w:rsidRPr="00CD05DE">
              <w:t>Александр Анатольевич</w:t>
            </w:r>
          </w:p>
        </w:tc>
        <w:tc>
          <w:tcPr>
            <w:tcW w:w="4248" w:type="dxa"/>
          </w:tcPr>
          <w:p w:rsidR="007D3078" w:rsidRPr="009C789E" w:rsidRDefault="007D3078" w:rsidP="00660825">
            <w:pPr>
              <w:jc w:val="both"/>
            </w:pPr>
            <w:r w:rsidRPr="00CD05DE">
              <w:t>Начальник ОГКУ «Костромаавтодор»</w:t>
            </w:r>
          </w:p>
        </w:tc>
        <w:tc>
          <w:tcPr>
            <w:tcW w:w="2549" w:type="dxa"/>
          </w:tcPr>
          <w:p w:rsidR="007D3078" w:rsidRPr="009C789E" w:rsidRDefault="007D3078" w:rsidP="00C03D26">
            <w:pPr>
              <w:jc w:val="both"/>
            </w:pPr>
            <w:r>
              <w:t xml:space="preserve">Член </w:t>
            </w:r>
            <w:r w:rsidRPr="00CD05DE">
              <w:t>Общественного совета</w:t>
            </w:r>
          </w:p>
        </w:tc>
      </w:tr>
      <w:tr w:rsidR="007D3078" w:rsidTr="00F84490">
        <w:tc>
          <w:tcPr>
            <w:tcW w:w="456" w:type="dxa"/>
          </w:tcPr>
          <w:p w:rsidR="007D3078" w:rsidRPr="009C789E" w:rsidRDefault="00F84490" w:rsidP="00F84490">
            <w:r>
              <w:t>28</w:t>
            </w:r>
          </w:p>
        </w:tc>
        <w:tc>
          <w:tcPr>
            <w:tcW w:w="2812" w:type="dxa"/>
          </w:tcPr>
          <w:p w:rsidR="007D3078" w:rsidRDefault="007D3078" w:rsidP="00660825">
            <w:pPr>
              <w:jc w:val="both"/>
            </w:pPr>
            <w:r>
              <w:t>Шленев</w:t>
            </w:r>
          </w:p>
          <w:p w:rsidR="007D3078" w:rsidRPr="009C789E" w:rsidRDefault="007D3078" w:rsidP="00660825">
            <w:pPr>
              <w:jc w:val="both"/>
            </w:pPr>
            <w:r>
              <w:t>Сергей Сергеевич</w:t>
            </w:r>
          </w:p>
        </w:tc>
        <w:tc>
          <w:tcPr>
            <w:tcW w:w="4248" w:type="dxa"/>
          </w:tcPr>
          <w:p w:rsidR="007D3078" w:rsidRPr="009C789E" w:rsidRDefault="007D3078" w:rsidP="00660825">
            <w:pPr>
              <w:jc w:val="both"/>
            </w:pPr>
            <w:r w:rsidRPr="00781430">
              <w:t>Индивидуальный предприниматель</w:t>
            </w:r>
          </w:p>
        </w:tc>
        <w:tc>
          <w:tcPr>
            <w:tcW w:w="2549" w:type="dxa"/>
          </w:tcPr>
          <w:p w:rsidR="007D3078" w:rsidRPr="009C789E" w:rsidRDefault="007D3078" w:rsidP="00C03D26">
            <w:pPr>
              <w:jc w:val="both"/>
            </w:pPr>
            <w:r w:rsidRPr="00781430">
              <w:t>Член Общественного совета</w:t>
            </w:r>
          </w:p>
        </w:tc>
      </w:tr>
      <w:tr w:rsidR="007D3078" w:rsidTr="00F84490">
        <w:tc>
          <w:tcPr>
            <w:tcW w:w="456" w:type="dxa"/>
          </w:tcPr>
          <w:p w:rsidR="007D3078" w:rsidRPr="009C789E" w:rsidRDefault="00F84490" w:rsidP="00D678A3">
            <w:r>
              <w:t>29</w:t>
            </w:r>
          </w:p>
        </w:tc>
        <w:tc>
          <w:tcPr>
            <w:tcW w:w="2812" w:type="dxa"/>
          </w:tcPr>
          <w:p w:rsidR="007D3078" w:rsidRDefault="007D3078" w:rsidP="00660825">
            <w:pPr>
              <w:jc w:val="both"/>
            </w:pPr>
            <w:r>
              <w:t>Шкурко</w:t>
            </w:r>
          </w:p>
          <w:p w:rsidR="007D3078" w:rsidRDefault="007D3078" w:rsidP="00660825">
            <w:pPr>
              <w:jc w:val="both"/>
            </w:pPr>
            <w:r>
              <w:t>Дмитрий Викторович</w:t>
            </w:r>
          </w:p>
        </w:tc>
        <w:tc>
          <w:tcPr>
            <w:tcW w:w="4248" w:type="dxa"/>
          </w:tcPr>
          <w:p w:rsidR="007D3078" w:rsidRPr="00781430" w:rsidRDefault="007D3078" w:rsidP="00660825">
            <w:pPr>
              <w:jc w:val="both"/>
            </w:pPr>
            <w:r>
              <w:t>Директор МУП г. Костромы «Костромагортранс»</w:t>
            </w:r>
          </w:p>
        </w:tc>
        <w:tc>
          <w:tcPr>
            <w:tcW w:w="2549" w:type="dxa"/>
          </w:tcPr>
          <w:p w:rsidR="007D3078" w:rsidRPr="00781430" w:rsidRDefault="007D3078" w:rsidP="00C03D26">
            <w:pPr>
              <w:jc w:val="both"/>
            </w:pPr>
            <w:r w:rsidRPr="00022AAA">
              <w:t>Член Общественного совета</w:t>
            </w:r>
          </w:p>
        </w:tc>
      </w:tr>
    </w:tbl>
    <w:p w:rsidR="00D678A3" w:rsidRDefault="00D678A3" w:rsidP="00D678A3">
      <w:pPr>
        <w:ind w:right="-716"/>
        <w:jc w:val="both"/>
        <w:rPr>
          <w:sz w:val="28"/>
        </w:rPr>
      </w:pPr>
    </w:p>
    <w:p w:rsidR="00D678A3" w:rsidRDefault="00D678A3" w:rsidP="00D678A3">
      <w:pPr>
        <w:ind w:right="-716"/>
        <w:jc w:val="both"/>
        <w:rPr>
          <w:sz w:val="28"/>
        </w:rPr>
      </w:pPr>
    </w:p>
    <w:p w:rsidR="00D678A3" w:rsidRDefault="00645C29" w:rsidP="00842F64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__________________________________________________________</w:t>
      </w:r>
    </w:p>
    <w:p w:rsidR="00081E7C" w:rsidRPr="00417C7C" w:rsidRDefault="00081E7C" w:rsidP="00417C7C">
      <w:pPr>
        <w:pStyle w:val="ConsPlusNormal"/>
        <w:widowControl/>
        <w:ind w:right="-2" w:firstLine="0"/>
        <w:jc w:val="both"/>
        <w:rPr>
          <w:rFonts w:ascii="Times New Roman" w:hAnsi="Times New Roman"/>
          <w:sz w:val="28"/>
          <w:szCs w:val="28"/>
        </w:rPr>
      </w:pPr>
    </w:p>
    <w:sectPr w:rsidR="00081E7C" w:rsidRPr="00417C7C" w:rsidSect="00417C7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D34ED"/>
    <w:multiLevelType w:val="hybridMultilevel"/>
    <w:tmpl w:val="ED86EA80"/>
    <w:lvl w:ilvl="0" w:tplc="6540A6EA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3064D49"/>
    <w:multiLevelType w:val="hybridMultilevel"/>
    <w:tmpl w:val="80A236B0"/>
    <w:lvl w:ilvl="0" w:tplc="02C45F4C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E016951"/>
    <w:multiLevelType w:val="hybridMultilevel"/>
    <w:tmpl w:val="1E8A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116CD4"/>
    <w:multiLevelType w:val="hybridMultilevel"/>
    <w:tmpl w:val="3C782F48"/>
    <w:lvl w:ilvl="0" w:tplc="AC7CC50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C9B1399"/>
    <w:multiLevelType w:val="hybridMultilevel"/>
    <w:tmpl w:val="8750B2EE"/>
    <w:lvl w:ilvl="0" w:tplc="B1DCE31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534659A"/>
    <w:multiLevelType w:val="hybridMultilevel"/>
    <w:tmpl w:val="102E123A"/>
    <w:lvl w:ilvl="0" w:tplc="0C3A4A6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1F956C7"/>
    <w:multiLevelType w:val="hybridMultilevel"/>
    <w:tmpl w:val="0C7E8D34"/>
    <w:lvl w:ilvl="0" w:tplc="C13802A6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59D50EB"/>
    <w:multiLevelType w:val="hybridMultilevel"/>
    <w:tmpl w:val="72C8DFCA"/>
    <w:lvl w:ilvl="0" w:tplc="DC0C3A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1013"/>
    <w:rsid w:val="00000C67"/>
    <w:rsid w:val="00006000"/>
    <w:rsid w:val="00006AF1"/>
    <w:rsid w:val="00007AB7"/>
    <w:rsid w:val="00011749"/>
    <w:rsid w:val="00013C98"/>
    <w:rsid w:val="00015A1B"/>
    <w:rsid w:val="00020067"/>
    <w:rsid w:val="00021368"/>
    <w:rsid w:val="00025B24"/>
    <w:rsid w:val="0003303A"/>
    <w:rsid w:val="00033A27"/>
    <w:rsid w:val="00037DF4"/>
    <w:rsid w:val="00040668"/>
    <w:rsid w:val="00041FB2"/>
    <w:rsid w:val="00043794"/>
    <w:rsid w:val="00045B23"/>
    <w:rsid w:val="00046C93"/>
    <w:rsid w:val="00054FC5"/>
    <w:rsid w:val="00057CE4"/>
    <w:rsid w:val="000625BF"/>
    <w:rsid w:val="000646CD"/>
    <w:rsid w:val="00064C0A"/>
    <w:rsid w:val="00065A68"/>
    <w:rsid w:val="00065DE1"/>
    <w:rsid w:val="000705CD"/>
    <w:rsid w:val="00070BC8"/>
    <w:rsid w:val="00070E38"/>
    <w:rsid w:val="0007123D"/>
    <w:rsid w:val="000712E8"/>
    <w:rsid w:val="00071544"/>
    <w:rsid w:val="000810DA"/>
    <w:rsid w:val="000811BA"/>
    <w:rsid w:val="0008135D"/>
    <w:rsid w:val="00081E7C"/>
    <w:rsid w:val="00085EFD"/>
    <w:rsid w:val="0009110D"/>
    <w:rsid w:val="0009129B"/>
    <w:rsid w:val="0009203C"/>
    <w:rsid w:val="00093867"/>
    <w:rsid w:val="0009401E"/>
    <w:rsid w:val="000A1DF9"/>
    <w:rsid w:val="000A1EFE"/>
    <w:rsid w:val="000A3B66"/>
    <w:rsid w:val="000A752A"/>
    <w:rsid w:val="000A7825"/>
    <w:rsid w:val="000B656F"/>
    <w:rsid w:val="000B7566"/>
    <w:rsid w:val="000B7E0E"/>
    <w:rsid w:val="000C08EE"/>
    <w:rsid w:val="000C1618"/>
    <w:rsid w:val="000C1937"/>
    <w:rsid w:val="000C4E41"/>
    <w:rsid w:val="000C7E27"/>
    <w:rsid w:val="000D16B4"/>
    <w:rsid w:val="000D7D25"/>
    <w:rsid w:val="000E0FAC"/>
    <w:rsid w:val="000F0EFA"/>
    <w:rsid w:val="000F1E87"/>
    <w:rsid w:val="000F3CD4"/>
    <w:rsid w:val="000F4929"/>
    <w:rsid w:val="00105FC5"/>
    <w:rsid w:val="00116294"/>
    <w:rsid w:val="00117831"/>
    <w:rsid w:val="00120F78"/>
    <w:rsid w:val="00121250"/>
    <w:rsid w:val="0012154F"/>
    <w:rsid w:val="00122CDB"/>
    <w:rsid w:val="00123C2F"/>
    <w:rsid w:val="001263A0"/>
    <w:rsid w:val="001270E1"/>
    <w:rsid w:val="001308D6"/>
    <w:rsid w:val="00131002"/>
    <w:rsid w:val="001333F6"/>
    <w:rsid w:val="0013693C"/>
    <w:rsid w:val="0013736D"/>
    <w:rsid w:val="001407A5"/>
    <w:rsid w:val="0014146E"/>
    <w:rsid w:val="0014380B"/>
    <w:rsid w:val="001473BA"/>
    <w:rsid w:val="00150B0A"/>
    <w:rsid w:val="00156A97"/>
    <w:rsid w:val="00157A52"/>
    <w:rsid w:val="0016075F"/>
    <w:rsid w:val="0016238C"/>
    <w:rsid w:val="00163123"/>
    <w:rsid w:val="0016681B"/>
    <w:rsid w:val="00166E6C"/>
    <w:rsid w:val="00182616"/>
    <w:rsid w:val="00183F2F"/>
    <w:rsid w:val="00186651"/>
    <w:rsid w:val="001903D7"/>
    <w:rsid w:val="001918FC"/>
    <w:rsid w:val="0019557D"/>
    <w:rsid w:val="00195701"/>
    <w:rsid w:val="001A21B7"/>
    <w:rsid w:val="001B4363"/>
    <w:rsid w:val="001B73C6"/>
    <w:rsid w:val="001C0FBB"/>
    <w:rsid w:val="001C215D"/>
    <w:rsid w:val="001C5E5A"/>
    <w:rsid w:val="001D0424"/>
    <w:rsid w:val="001D36C2"/>
    <w:rsid w:val="001D4706"/>
    <w:rsid w:val="001D71C4"/>
    <w:rsid w:val="001D77E9"/>
    <w:rsid w:val="001D792A"/>
    <w:rsid w:val="001E1C70"/>
    <w:rsid w:val="001E3E26"/>
    <w:rsid w:val="001F0DA0"/>
    <w:rsid w:val="001F3C0F"/>
    <w:rsid w:val="001F4277"/>
    <w:rsid w:val="001F54FD"/>
    <w:rsid w:val="001F588D"/>
    <w:rsid w:val="00201B78"/>
    <w:rsid w:val="002069C6"/>
    <w:rsid w:val="00207576"/>
    <w:rsid w:val="0021270F"/>
    <w:rsid w:val="0021520F"/>
    <w:rsid w:val="00223546"/>
    <w:rsid w:val="00224199"/>
    <w:rsid w:val="00226DA0"/>
    <w:rsid w:val="00226FE9"/>
    <w:rsid w:val="00231E5C"/>
    <w:rsid w:val="00232015"/>
    <w:rsid w:val="00232220"/>
    <w:rsid w:val="00234E4F"/>
    <w:rsid w:val="00235278"/>
    <w:rsid w:val="00240E87"/>
    <w:rsid w:val="00241BCC"/>
    <w:rsid w:val="00242539"/>
    <w:rsid w:val="0024288A"/>
    <w:rsid w:val="00246B77"/>
    <w:rsid w:val="002521FE"/>
    <w:rsid w:val="0025491C"/>
    <w:rsid w:val="00256DE3"/>
    <w:rsid w:val="00260550"/>
    <w:rsid w:val="00262558"/>
    <w:rsid w:val="00267067"/>
    <w:rsid w:val="00274951"/>
    <w:rsid w:val="00275163"/>
    <w:rsid w:val="00280F34"/>
    <w:rsid w:val="00282083"/>
    <w:rsid w:val="0028355F"/>
    <w:rsid w:val="00283932"/>
    <w:rsid w:val="002843CA"/>
    <w:rsid w:val="00285E31"/>
    <w:rsid w:val="002914E0"/>
    <w:rsid w:val="00292AAE"/>
    <w:rsid w:val="00292FA5"/>
    <w:rsid w:val="00294078"/>
    <w:rsid w:val="002979FA"/>
    <w:rsid w:val="002A0024"/>
    <w:rsid w:val="002A0DB3"/>
    <w:rsid w:val="002A4863"/>
    <w:rsid w:val="002A53F5"/>
    <w:rsid w:val="002A6529"/>
    <w:rsid w:val="002A6666"/>
    <w:rsid w:val="002B3F8E"/>
    <w:rsid w:val="002C3348"/>
    <w:rsid w:val="002C3AAA"/>
    <w:rsid w:val="002C5056"/>
    <w:rsid w:val="002C55D1"/>
    <w:rsid w:val="002C56EE"/>
    <w:rsid w:val="002C66C7"/>
    <w:rsid w:val="002C6E17"/>
    <w:rsid w:val="002D1473"/>
    <w:rsid w:val="002D2536"/>
    <w:rsid w:val="002D2670"/>
    <w:rsid w:val="002D5F59"/>
    <w:rsid w:val="002E14F0"/>
    <w:rsid w:val="002E35D0"/>
    <w:rsid w:val="002E51AA"/>
    <w:rsid w:val="002E62C3"/>
    <w:rsid w:val="002E6738"/>
    <w:rsid w:val="002E75E9"/>
    <w:rsid w:val="002F0D2D"/>
    <w:rsid w:val="002F204F"/>
    <w:rsid w:val="002F476B"/>
    <w:rsid w:val="002F5DD7"/>
    <w:rsid w:val="002F6075"/>
    <w:rsid w:val="002F65BF"/>
    <w:rsid w:val="002F6782"/>
    <w:rsid w:val="00304EA7"/>
    <w:rsid w:val="00306712"/>
    <w:rsid w:val="0031120E"/>
    <w:rsid w:val="0031371B"/>
    <w:rsid w:val="0031407D"/>
    <w:rsid w:val="0031443A"/>
    <w:rsid w:val="003148D2"/>
    <w:rsid w:val="0031510C"/>
    <w:rsid w:val="00320BC5"/>
    <w:rsid w:val="00323115"/>
    <w:rsid w:val="00323956"/>
    <w:rsid w:val="003243AF"/>
    <w:rsid w:val="00326098"/>
    <w:rsid w:val="00331CBA"/>
    <w:rsid w:val="0033230A"/>
    <w:rsid w:val="003341D0"/>
    <w:rsid w:val="00334E21"/>
    <w:rsid w:val="00334F58"/>
    <w:rsid w:val="003352B5"/>
    <w:rsid w:val="00337D24"/>
    <w:rsid w:val="00341E6A"/>
    <w:rsid w:val="00347507"/>
    <w:rsid w:val="00347963"/>
    <w:rsid w:val="003501B8"/>
    <w:rsid w:val="003505C8"/>
    <w:rsid w:val="00351013"/>
    <w:rsid w:val="00355538"/>
    <w:rsid w:val="003576E2"/>
    <w:rsid w:val="00360F61"/>
    <w:rsid w:val="003612B9"/>
    <w:rsid w:val="00363062"/>
    <w:rsid w:val="00364634"/>
    <w:rsid w:val="00373540"/>
    <w:rsid w:val="00375850"/>
    <w:rsid w:val="00376291"/>
    <w:rsid w:val="0037704D"/>
    <w:rsid w:val="00377908"/>
    <w:rsid w:val="003836AF"/>
    <w:rsid w:val="003842D5"/>
    <w:rsid w:val="00384A82"/>
    <w:rsid w:val="00391DC6"/>
    <w:rsid w:val="003925F0"/>
    <w:rsid w:val="00395571"/>
    <w:rsid w:val="003A069A"/>
    <w:rsid w:val="003A2C97"/>
    <w:rsid w:val="003A4EDF"/>
    <w:rsid w:val="003B4676"/>
    <w:rsid w:val="003B4E19"/>
    <w:rsid w:val="003B6BB5"/>
    <w:rsid w:val="003C372E"/>
    <w:rsid w:val="003C4243"/>
    <w:rsid w:val="003C59A7"/>
    <w:rsid w:val="003C6B87"/>
    <w:rsid w:val="003D201C"/>
    <w:rsid w:val="003D2F63"/>
    <w:rsid w:val="003D4205"/>
    <w:rsid w:val="003D6519"/>
    <w:rsid w:val="003E32DA"/>
    <w:rsid w:val="003F09C5"/>
    <w:rsid w:val="003F247E"/>
    <w:rsid w:val="003F3A3D"/>
    <w:rsid w:val="003F3D0B"/>
    <w:rsid w:val="003F6471"/>
    <w:rsid w:val="00402682"/>
    <w:rsid w:val="00403BDD"/>
    <w:rsid w:val="00410521"/>
    <w:rsid w:val="00416B2E"/>
    <w:rsid w:val="00417662"/>
    <w:rsid w:val="00417C7C"/>
    <w:rsid w:val="00417EF5"/>
    <w:rsid w:val="00421156"/>
    <w:rsid w:val="004224CE"/>
    <w:rsid w:val="00424EC2"/>
    <w:rsid w:val="00427667"/>
    <w:rsid w:val="00434203"/>
    <w:rsid w:val="00434AAB"/>
    <w:rsid w:val="00442F38"/>
    <w:rsid w:val="00444FE4"/>
    <w:rsid w:val="00447ADE"/>
    <w:rsid w:val="004503E2"/>
    <w:rsid w:val="0046122E"/>
    <w:rsid w:val="004633C2"/>
    <w:rsid w:val="00463ED9"/>
    <w:rsid w:val="00470D58"/>
    <w:rsid w:val="00472D7A"/>
    <w:rsid w:val="00480553"/>
    <w:rsid w:val="00480978"/>
    <w:rsid w:val="00487EFD"/>
    <w:rsid w:val="00490FE7"/>
    <w:rsid w:val="0049342F"/>
    <w:rsid w:val="004A0B7D"/>
    <w:rsid w:val="004A103D"/>
    <w:rsid w:val="004A235D"/>
    <w:rsid w:val="004A525A"/>
    <w:rsid w:val="004B0DAE"/>
    <w:rsid w:val="004B1441"/>
    <w:rsid w:val="004B276E"/>
    <w:rsid w:val="004B44A3"/>
    <w:rsid w:val="004B6BF4"/>
    <w:rsid w:val="004C4C0F"/>
    <w:rsid w:val="004D0B77"/>
    <w:rsid w:val="004D37CD"/>
    <w:rsid w:val="004D3E7D"/>
    <w:rsid w:val="004E1405"/>
    <w:rsid w:val="004F14E0"/>
    <w:rsid w:val="004F211A"/>
    <w:rsid w:val="004F41BD"/>
    <w:rsid w:val="004F5CC9"/>
    <w:rsid w:val="004F63D3"/>
    <w:rsid w:val="00503A7F"/>
    <w:rsid w:val="005048DA"/>
    <w:rsid w:val="005068BF"/>
    <w:rsid w:val="00510413"/>
    <w:rsid w:val="00511871"/>
    <w:rsid w:val="00512177"/>
    <w:rsid w:val="005137CF"/>
    <w:rsid w:val="00513CBA"/>
    <w:rsid w:val="0051553D"/>
    <w:rsid w:val="0052354D"/>
    <w:rsid w:val="00523996"/>
    <w:rsid w:val="0052557C"/>
    <w:rsid w:val="005261EC"/>
    <w:rsid w:val="005267EA"/>
    <w:rsid w:val="0053332E"/>
    <w:rsid w:val="00533722"/>
    <w:rsid w:val="00536DA1"/>
    <w:rsid w:val="0054008D"/>
    <w:rsid w:val="00541D0B"/>
    <w:rsid w:val="00542246"/>
    <w:rsid w:val="005427E5"/>
    <w:rsid w:val="005438A4"/>
    <w:rsid w:val="0055090D"/>
    <w:rsid w:val="0055254C"/>
    <w:rsid w:val="00556AC9"/>
    <w:rsid w:val="005604E5"/>
    <w:rsid w:val="00562AA5"/>
    <w:rsid w:val="00563574"/>
    <w:rsid w:val="00566EAE"/>
    <w:rsid w:val="005673A7"/>
    <w:rsid w:val="005708E9"/>
    <w:rsid w:val="00572CB4"/>
    <w:rsid w:val="00574970"/>
    <w:rsid w:val="00574C52"/>
    <w:rsid w:val="00584277"/>
    <w:rsid w:val="00592F45"/>
    <w:rsid w:val="0059341E"/>
    <w:rsid w:val="00594B4D"/>
    <w:rsid w:val="005970F2"/>
    <w:rsid w:val="005974E8"/>
    <w:rsid w:val="005A1BE2"/>
    <w:rsid w:val="005A6759"/>
    <w:rsid w:val="005A6F59"/>
    <w:rsid w:val="005A7016"/>
    <w:rsid w:val="005A7866"/>
    <w:rsid w:val="005B39CA"/>
    <w:rsid w:val="005B6EF2"/>
    <w:rsid w:val="005C0276"/>
    <w:rsid w:val="005C27DF"/>
    <w:rsid w:val="005C6BE4"/>
    <w:rsid w:val="005C75FB"/>
    <w:rsid w:val="005D0135"/>
    <w:rsid w:val="005D1707"/>
    <w:rsid w:val="005D5A8C"/>
    <w:rsid w:val="005D6888"/>
    <w:rsid w:val="005E5BDA"/>
    <w:rsid w:val="005E730F"/>
    <w:rsid w:val="005F0B33"/>
    <w:rsid w:val="005F2D14"/>
    <w:rsid w:val="005F3048"/>
    <w:rsid w:val="005F55A0"/>
    <w:rsid w:val="00601662"/>
    <w:rsid w:val="00602451"/>
    <w:rsid w:val="0060302E"/>
    <w:rsid w:val="006054C8"/>
    <w:rsid w:val="00606AA1"/>
    <w:rsid w:val="00611DFC"/>
    <w:rsid w:val="006149EE"/>
    <w:rsid w:val="0061584C"/>
    <w:rsid w:val="00615EBB"/>
    <w:rsid w:val="00630B64"/>
    <w:rsid w:val="00630C5B"/>
    <w:rsid w:val="0063552C"/>
    <w:rsid w:val="00636DE7"/>
    <w:rsid w:val="00637017"/>
    <w:rsid w:val="0063774D"/>
    <w:rsid w:val="00644637"/>
    <w:rsid w:val="00645C29"/>
    <w:rsid w:val="00651741"/>
    <w:rsid w:val="00652ABD"/>
    <w:rsid w:val="00653D52"/>
    <w:rsid w:val="00653FBD"/>
    <w:rsid w:val="00654336"/>
    <w:rsid w:val="00660825"/>
    <w:rsid w:val="00665476"/>
    <w:rsid w:val="00665C51"/>
    <w:rsid w:val="00667429"/>
    <w:rsid w:val="006713D1"/>
    <w:rsid w:val="00673850"/>
    <w:rsid w:val="006749BB"/>
    <w:rsid w:val="006754B4"/>
    <w:rsid w:val="00682C58"/>
    <w:rsid w:val="00690743"/>
    <w:rsid w:val="006918CC"/>
    <w:rsid w:val="006978BB"/>
    <w:rsid w:val="006A1EF6"/>
    <w:rsid w:val="006A27CE"/>
    <w:rsid w:val="006B2BF3"/>
    <w:rsid w:val="006B7D03"/>
    <w:rsid w:val="006C4380"/>
    <w:rsid w:val="006C4FB6"/>
    <w:rsid w:val="006C5765"/>
    <w:rsid w:val="006C717C"/>
    <w:rsid w:val="006C744E"/>
    <w:rsid w:val="006C75F1"/>
    <w:rsid w:val="006D1C96"/>
    <w:rsid w:val="006D2FEE"/>
    <w:rsid w:val="006D42D7"/>
    <w:rsid w:val="006D43F8"/>
    <w:rsid w:val="006D4596"/>
    <w:rsid w:val="006D6EE9"/>
    <w:rsid w:val="006D7A3F"/>
    <w:rsid w:val="006E055B"/>
    <w:rsid w:val="006E6F55"/>
    <w:rsid w:val="006E719A"/>
    <w:rsid w:val="006F3E08"/>
    <w:rsid w:val="006F59DA"/>
    <w:rsid w:val="006F68A9"/>
    <w:rsid w:val="00700206"/>
    <w:rsid w:val="007004B7"/>
    <w:rsid w:val="00703A7A"/>
    <w:rsid w:val="0070433E"/>
    <w:rsid w:val="00705DE6"/>
    <w:rsid w:val="00706141"/>
    <w:rsid w:val="00711709"/>
    <w:rsid w:val="00712439"/>
    <w:rsid w:val="00714B6C"/>
    <w:rsid w:val="00716713"/>
    <w:rsid w:val="00726188"/>
    <w:rsid w:val="007320A3"/>
    <w:rsid w:val="00733416"/>
    <w:rsid w:val="007337A2"/>
    <w:rsid w:val="00733D3E"/>
    <w:rsid w:val="00735EF5"/>
    <w:rsid w:val="0073600F"/>
    <w:rsid w:val="00736D75"/>
    <w:rsid w:val="00743147"/>
    <w:rsid w:val="00744546"/>
    <w:rsid w:val="00745045"/>
    <w:rsid w:val="00745733"/>
    <w:rsid w:val="00747330"/>
    <w:rsid w:val="00760A91"/>
    <w:rsid w:val="00763E15"/>
    <w:rsid w:val="00765042"/>
    <w:rsid w:val="007705AB"/>
    <w:rsid w:val="007751F1"/>
    <w:rsid w:val="00776792"/>
    <w:rsid w:val="0077726F"/>
    <w:rsid w:val="0078013A"/>
    <w:rsid w:val="00783530"/>
    <w:rsid w:val="007856A3"/>
    <w:rsid w:val="00786BA1"/>
    <w:rsid w:val="00786D19"/>
    <w:rsid w:val="007905BC"/>
    <w:rsid w:val="00791D3F"/>
    <w:rsid w:val="0079287C"/>
    <w:rsid w:val="00797A22"/>
    <w:rsid w:val="007A1610"/>
    <w:rsid w:val="007A4F80"/>
    <w:rsid w:val="007B5F6E"/>
    <w:rsid w:val="007C2480"/>
    <w:rsid w:val="007C475F"/>
    <w:rsid w:val="007C479D"/>
    <w:rsid w:val="007C4F5A"/>
    <w:rsid w:val="007C6EDB"/>
    <w:rsid w:val="007C7B91"/>
    <w:rsid w:val="007D0555"/>
    <w:rsid w:val="007D0B7B"/>
    <w:rsid w:val="007D1CBC"/>
    <w:rsid w:val="007D3078"/>
    <w:rsid w:val="007D3E55"/>
    <w:rsid w:val="007D44FA"/>
    <w:rsid w:val="007D6999"/>
    <w:rsid w:val="007E0548"/>
    <w:rsid w:val="007E35F5"/>
    <w:rsid w:val="007E4236"/>
    <w:rsid w:val="007E4582"/>
    <w:rsid w:val="007E7FC0"/>
    <w:rsid w:val="007F31CC"/>
    <w:rsid w:val="007F5125"/>
    <w:rsid w:val="007F57C4"/>
    <w:rsid w:val="007F7089"/>
    <w:rsid w:val="00802406"/>
    <w:rsid w:val="008039F0"/>
    <w:rsid w:val="00811780"/>
    <w:rsid w:val="00812DE0"/>
    <w:rsid w:val="00813020"/>
    <w:rsid w:val="0081325A"/>
    <w:rsid w:val="0081597A"/>
    <w:rsid w:val="00815DE2"/>
    <w:rsid w:val="00821FA3"/>
    <w:rsid w:val="0082516A"/>
    <w:rsid w:val="0083075A"/>
    <w:rsid w:val="00831E5C"/>
    <w:rsid w:val="0083341C"/>
    <w:rsid w:val="008342B6"/>
    <w:rsid w:val="00834FC8"/>
    <w:rsid w:val="00836F46"/>
    <w:rsid w:val="008407C3"/>
    <w:rsid w:val="0084248D"/>
    <w:rsid w:val="00842F64"/>
    <w:rsid w:val="00845F39"/>
    <w:rsid w:val="00846037"/>
    <w:rsid w:val="00846302"/>
    <w:rsid w:val="008516FA"/>
    <w:rsid w:val="00853715"/>
    <w:rsid w:val="00853B5A"/>
    <w:rsid w:val="00853B65"/>
    <w:rsid w:val="008541C8"/>
    <w:rsid w:val="00854F33"/>
    <w:rsid w:val="0085592D"/>
    <w:rsid w:val="008572F1"/>
    <w:rsid w:val="00857735"/>
    <w:rsid w:val="00857AFC"/>
    <w:rsid w:val="00865D6B"/>
    <w:rsid w:val="00867A31"/>
    <w:rsid w:val="008722CD"/>
    <w:rsid w:val="008741D7"/>
    <w:rsid w:val="00883D21"/>
    <w:rsid w:val="0088677D"/>
    <w:rsid w:val="00891BEC"/>
    <w:rsid w:val="00892249"/>
    <w:rsid w:val="0089500C"/>
    <w:rsid w:val="00896758"/>
    <w:rsid w:val="008A68E7"/>
    <w:rsid w:val="008B7FC4"/>
    <w:rsid w:val="008C6312"/>
    <w:rsid w:val="008D1CDE"/>
    <w:rsid w:val="008D350F"/>
    <w:rsid w:val="008D4822"/>
    <w:rsid w:val="008E04C3"/>
    <w:rsid w:val="008E1344"/>
    <w:rsid w:val="008E3C35"/>
    <w:rsid w:val="008E4E50"/>
    <w:rsid w:val="008E509C"/>
    <w:rsid w:val="008E6789"/>
    <w:rsid w:val="008E6DC5"/>
    <w:rsid w:val="008E7D16"/>
    <w:rsid w:val="008F0794"/>
    <w:rsid w:val="008F2800"/>
    <w:rsid w:val="008F37B0"/>
    <w:rsid w:val="008F50BF"/>
    <w:rsid w:val="008F51B1"/>
    <w:rsid w:val="0090228B"/>
    <w:rsid w:val="00902D98"/>
    <w:rsid w:val="0090376A"/>
    <w:rsid w:val="0091127C"/>
    <w:rsid w:val="00911EC4"/>
    <w:rsid w:val="0091499B"/>
    <w:rsid w:val="00914C95"/>
    <w:rsid w:val="0091545C"/>
    <w:rsid w:val="00916AB5"/>
    <w:rsid w:val="00916F36"/>
    <w:rsid w:val="00917E20"/>
    <w:rsid w:val="009251BF"/>
    <w:rsid w:val="00930633"/>
    <w:rsid w:val="009362E8"/>
    <w:rsid w:val="00936304"/>
    <w:rsid w:val="00941E1C"/>
    <w:rsid w:val="0094206C"/>
    <w:rsid w:val="00944008"/>
    <w:rsid w:val="00945CF2"/>
    <w:rsid w:val="00947874"/>
    <w:rsid w:val="00951AD1"/>
    <w:rsid w:val="00951BF7"/>
    <w:rsid w:val="00953259"/>
    <w:rsid w:val="00956335"/>
    <w:rsid w:val="00957FA6"/>
    <w:rsid w:val="009640F4"/>
    <w:rsid w:val="009647FF"/>
    <w:rsid w:val="00964C79"/>
    <w:rsid w:val="0096608D"/>
    <w:rsid w:val="0096682A"/>
    <w:rsid w:val="009674B3"/>
    <w:rsid w:val="009729C8"/>
    <w:rsid w:val="00975669"/>
    <w:rsid w:val="009764DF"/>
    <w:rsid w:val="009804B6"/>
    <w:rsid w:val="00984539"/>
    <w:rsid w:val="00984D6E"/>
    <w:rsid w:val="00986059"/>
    <w:rsid w:val="00986912"/>
    <w:rsid w:val="0099166E"/>
    <w:rsid w:val="009957C0"/>
    <w:rsid w:val="00995EEC"/>
    <w:rsid w:val="009A4203"/>
    <w:rsid w:val="009A589C"/>
    <w:rsid w:val="009A66A3"/>
    <w:rsid w:val="009A7EB9"/>
    <w:rsid w:val="009B00B6"/>
    <w:rsid w:val="009B0CC7"/>
    <w:rsid w:val="009B2AD0"/>
    <w:rsid w:val="009B4647"/>
    <w:rsid w:val="009B4DFF"/>
    <w:rsid w:val="009B5418"/>
    <w:rsid w:val="009B7EA4"/>
    <w:rsid w:val="009C2422"/>
    <w:rsid w:val="009C2DD5"/>
    <w:rsid w:val="009C335C"/>
    <w:rsid w:val="009C35CF"/>
    <w:rsid w:val="009D2953"/>
    <w:rsid w:val="009D35ED"/>
    <w:rsid w:val="009D5ECB"/>
    <w:rsid w:val="009E69C3"/>
    <w:rsid w:val="009E76A9"/>
    <w:rsid w:val="009F3134"/>
    <w:rsid w:val="009F5275"/>
    <w:rsid w:val="00A02331"/>
    <w:rsid w:val="00A025D7"/>
    <w:rsid w:val="00A0777C"/>
    <w:rsid w:val="00A13464"/>
    <w:rsid w:val="00A139DB"/>
    <w:rsid w:val="00A20462"/>
    <w:rsid w:val="00A22E86"/>
    <w:rsid w:val="00A26626"/>
    <w:rsid w:val="00A26EEB"/>
    <w:rsid w:val="00A27A01"/>
    <w:rsid w:val="00A3150B"/>
    <w:rsid w:val="00A330C8"/>
    <w:rsid w:val="00A374B9"/>
    <w:rsid w:val="00A423B7"/>
    <w:rsid w:val="00A44866"/>
    <w:rsid w:val="00A4628B"/>
    <w:rsid w:val="00A46A2B"/>
    <w:rsid w:val="00A47EED"/>
    <w:rsid w:val="00A51DAE"/>
    <w:rsid w:val="00A51EFF"/>
    <w:rsid w:val="00A532E9"/>
    <w:rsid w:val="00A60030"/>
    <w:rsid w:val="00A60B8F"/>
    <w:rsid w:val="00A60C2B"/>
    <w:rsid w:val="00A61639"/>
    <w:rsid w:val="00A61E6E"/>
    <w:rsid w:val="00A622A5"/>
    <w:rsid w:val="00A62B3E"/>
    <w:rsid w:val="00A6656C"/>
    <w:rsid w:val="00A66C0F"/>
    <w:rsid w:val="00A66F55"/>
    <w:rsid w:val="00A759F4"/>
    <w:rsid w:val="00A75A42"/>
    <w:rsid w:val="00A7745D"/>
    <w:rsid w:val="00A805EB"/>
    <w:rsid w:val="00A81045"/>
    <w:rsid w:val="00A87E12"/>
    <w:rsid w:val="00A90327"/>
    <w:rsid w:val="00A941F9"/>
    <w:rsid w:val="00A950C3"/>
    <w:rsid w:val="00A96B41"/>
    <w:rsid w:val="00A97C02"/>
    <w:rsid w:val="00A97C4F"/>
    <w:rsid w:val="00AA135D"/>
    <w:rsid w:val="00AA35E5"/>
    <w:rsid w:val="00AA51EE"/>
    <w:rsid w:val="00AA6A66"/>
    <w:rsid w:val="00AA6D24"/>
    <w:rsid w:val="00AB2A0D"/>
    <w:rsid w:val="00AB3709"/>
    <w:rsid w:val="00AC0DF2"/>
    <w:rsid w:val="00AC24B4"/>
    <w:rsid w:val="00AC4412"/>
    <w:rsid w:val="00AC66DE"/>
    <w:rsid w:val="00AC7B29"/>
    <w:rsid w:val="00AD4D47"/>
    <w:rsid w:val="00AE17CC"/>
    <w:rsid w:val="00AF05F0"/>
    <w:rsid w:val="00AF1319"/>
    <w:rsid w:val="00AF4172"/>
    <w:rsid w:val="00AF4650"/>
    <w:rsid w:val="00AF5B3C"/>
    <w:rsid w:val="00AF7389"/>
    <w:rsid w:val="00AF77F3"/>
    <w:rsid w:val="00AF7987"/>
    <w:rsid w:val="00B01447"/>
    <w:rsid w:val="00B01BA5"/>
    <w:rsid w:val="00B03099"/>
    <w:rsid w:val="00B04599"/>
    <w:rsid w:val="00B04788"/>
    <w:rsid w:val="00B05A34"/>
    <w:rsid w:val="00B06EE5"/>
    <w:rsid w:val="00B07298"/>
    <w:rsid w:val="00B11083"/>
    <w:rsid w:val="00B126A3"/>
    <w:rsid w:val="00B144C8"/>
    <w:rsid w:val="00B14847"/>
    <w:rsid w:val="00B20DC7"/>
    <w:rsid w:val="00B23804"/>
    <w:rsid w:val="00B245B5"/>
    <w:rsid w:val="00B25E6F"/>
    <w:rsid w:val="00B3146F"/>
    <w:rsid w:val="00B3149F"/>
    <w:rsid w:val="00B31CF7"/>
    <w:rsid w:val="00B36557"/>
    <w:rsid w:val="00B37B5F"/>
    <w:rsid w:val="00B37FE6"/>
    <w:rsid w:val="00B40947"/>
    <w:rsid w:val="00B41E7E"/>
    <w:rsid w:val="00B463A6"/>
    <w:rsid w:val="00B4679C"/>
    <w:rsid w:val="00B4777B"/>
    <w:rsid w:val="00B510A3"/>
    <w:rsid w:val="00B51486"/>
    <w:rsid w:val="00B52095"/>
    <w:rsid w:val="00B5395C"/>
    <w:rsid w:val="00B5675A"/>
    <w:rsid w:val="00B578C9"/>
    <w:rsid w:val="00B61999"/>
    <w:rsid w:val="00B62102"/>
    <w:rsid w:val="00B72098"/>
    <w:rsid w:val="00B72944"/>
    <w:rsid w:val="00B72D3B"/>
    <w:rsid w:val="00B73172"/>
    <w:rsid w:val="00B76FC1"/>
    <w:rsid w:val="00B7707A"/>
    <w:rsid w:val="00B816AC"/>
    <w:rsid w:val="00B83CF4"/>
    <w:rsid w:val="00B842BA"/>
    <w:rsid w:val="00B84543"/>
    <w:rsid w:val="00B84B81"/>
    <w:rsid w:val="00B85571"/>
    <w:rsid w:val="00B865C4"/>
    <w:rsid w:val="00B90659"/>
    <w:rsid w:val="00B9123F"/>
    <w:rsid w:val="00B9529E"/>
    <w:rsid w:val="00B95CB9"/>
    <w:rsid w:val="00BA3543"/>
    <w:rsid w:val="00BA3E7E"/>
    <w:rsid w:val="00BA6CB5"/>
    <w:rsid w:val="00BA6D02"/>
    <w:rsid w:val="00BB15F3"/>
    <w:rsid w:val="00BB471E"/>
    <w:rsid w:val="00BB58C7"/>
    <w:rsid w:val="00BB5906"/>
    <w:rsid w:val="00BB6B97"/>
    <w:rsid w:val="00BC289D"/>
    <w:rsid w:val="00BC43D3"/>
    <w:rsid w:val="00BC55C3"/>
    <w:rsid w:val="00BC6214"/>
    <w:rsid w:val="00BD2729"/>
    <w:rsid w:val="00BD41A3"/>
    <w:rsid w:val="00BD65A6"/>
    <w:rsid w:val="00BD6FCE"/>
    <w:rsid w:val="00BD7D9A"/>
    <w:rsid w:val="00BE0F28"/>
    <w:rsid w:val="00BE6411"/>
    <w:rsid w:val="00BE7EBA"/>
    <w:rsid w:val="00BF0A21"/>
    <w:rsid w:val="00BF3022"/>
    <w:rsid w:val="00BF37CF"/>
    <w:rsid w:val="00BF5608"/>
    <w:rsid w:val="00BF5A2C"/>
    <w:rsid w:val="00C00F34"/>
    <w:rsid w:val="00C0373D"/>
    <w:rsid w:val="00C03D26"/>
    <w:rsid w:val="00C1532E"/>
    <w:rsid w:val="00C20268"/>
    <w:rsid w:val="00C26C2E"/>
    <w:rsid w:val="00C30B97"/>
    <w:rsid w:val="00C32C98"/>
    <w:rsid w:val="00C4318A"/>
    <w:rsid w:val="00C44BDB"/>
    <w:rsid w:val="00C4750F"/>
    <w:rsid w:val="00C514AD"/>
    <w:rsid w:val="00C551A2"/>
    <w:rsid w:val="00C57C3A"/>
    <w:rsid w:val="00C57DB9"/>
    <w:rsid w:val="00C62172"/>
    <w:rsid w:val="00C709AF"/>
    <w:rsid w:val="00C70A08"/>
    <w:rsid w:val="00C73FD0"/>
    <w:rsid w:val="00C75E22"/>
    <w:rsid w:val="00C82A94"/>
    <w:rsid w:val="00C833FB"/>
    <w:rsid w:val="00C84FD8"/>
    <w:rsid w:val="00C86194"/>
    <w:rsid w:val="00C86E16"/>
    <w:rsid w:val="00C92665"/>
    <w:rsid w:val="00C95590"/>
    <w:rsid w:val="00CA38AD"/>
    <w:rsid w:val="00CA3C2D"/>
    <w:rsid w:val="00CA5957"/>
    <w:rsid w:val="00CA7DD2"/>
    <w:rsid w:val="00CB24A1"/>
    <w:rsid w:val="00CB26E4"/>
    <w:rsid w:val="00CB5311"/>
    <w:rsid w:val="00CB5AAD"/>
    <w:rsid w:val="00CB74EB"/>
    <w:rsid w:val="00CC2F5E"/>
    <w:rsid w:val="00CC2FAF"/>
    <w:rsid w:val="00CC47AE"/>
    <w:rsid w:val="00CC67D7"/>
    <w:rsid w:val="00CD1945"/>
    <w:rsid w:val="00CD329B"/>
    <w:rsid w:val="00CE0A71"/>
    <w:rsid w:val="00CE393E"/>
    <w:rsid w:val="00CE4670"/>
    <w:rsid w:val="00CE48AC"/>
    <w:rsid w:val="00CE4DD1"/>
    <w:rsid w:val="00D005F1"/>
    <w:rsid w:val="00D0354D"/>
    <w:rsid w:val="00D04786"/>
    <w:rsid w:val="00D140AC"/>
    <w:rsid w:val="00D160F6"/>
    <w:rsid w:val="00D16F65"/>
    <w:rsid w:val="00D20D03"/>
    <w:rsid w:val="00D23ACA"/>
    <w:rsid w:val="00D249ED"/>
    <w:rsid w:val="00D260D9"/>
    <w:rsid w:val="00D27AFD"/>
    <w:rsid w:val="00D306F5"/>
    <w:rsid w:val="00D3191C"/>
    <w:rsid w:val="00D344FB"/>
    <w:rsid w:val="00D34C40"/>
    <w:rsid w:val="00D3692A"/>
    <w:rsid w:val="00D4062C"/>
    <w:rsid w:val="00D40779"/>
    <w:rsid w:val="00D4093D"/>
    <w:rsid w:val="00D4211D"/>
    <w:rsid w:val="00D4550F"/>
    <w:rsid w:val="00D47328"/>
    <w:rsid w:val="00D53DF2"/>
    <w:rsid w:val="00D609DC"/>
    <w:rsid w:val="00D6660D"/>
    <w:rsid w:val="00D678A3"/>
    <w:rsid w:val="00D702A6"/>
    <w:rsid w:val="00D711B5"/>
    <w:rsid w:val="00D80E40"/>
    <w:rsid w:val="00D8125E"/>
    <w:rsid w:val="00D813E8"/>
    <w:rsid w:val="00D82BE1"/>
    <w:rsid w:val="00D86CF5"/>
    <w:rsid w:val="00D872E1"/>
    <w:rsid w:val="00D9000C"/>
    <w:rsid w:val="00D90EB0"/>
    <w:rsid w:val="00D93553"/>
    <w:rsid w:val="00D94204"/>
    <w:rsid w:val="00DA1575"/>
    <w:rsid w:val="00DA6E0D"/>
    <w:rsid w:val="00DA7843"/>
    <w:rsid w:val="00DB038C"/>
    <w:rsid w:val="00DB1663"/>
    <w:rsid w:val="00DB17A4"/>
    <w:rsid w:val="00DB280E"/>
    <w:rsid w:val="00DC227D"/>
    <w:rsid w:val="00DC55E4"/>
    <w:rsid w:val="00DC6D9F"/>
    <w:rsid w:val="00DD2E01"/>
    <w:rsid w:val="00DD33F6"/>
    <w:rsid w:val="00DD5F53"/>
    <w:rsid w:val="00DE0AF9"/>
    <w:rsid w:val="00DE22C0"/>
    <w:rsid w:val="00DE2F2A"/>
    <w:rsid w:val="00DF648F"/>
    <w:rsid w:val="00E014AA"/>
    <w:rsid w:val="00E063DF"/>
    <w:rsid w:val="00E15990"/>
    <w:rsid w:val="00E1695C"/>
    <w:rsid w:val="00E20025"/>
    <w:rsid w:val="00E20FAB"/>
    <w:rsid w:val="00E23951"/>
    <w:rsid w:val="00E252E8"/>
    <w:rsid w:val="00E279D2"/>
    <w:rsid w:val="00E31425"/>
    <w:rsid w:val="00E31B00"/>
    <w:rsid w:val="00E33083"/>
    <w:rsid w:val="00E409AF"/>
    <w:rsid w:val="00E40B89"/>
    <w:rsid w:val="00E4137E"/>
    <w:rsid w:val="00E419DC"/>
    <w:rsid w:val="00E41E0D"/>
    <w:rsid w:val="00E44908"/>
    <w:rsid w:val="00E4551B"/>
    <w:rsid w:val="00E4603B"/>
    <w:rsid w:val="00E4699B"/>
    <w:rsid w:val="00E5370F"/>
    <w:rsid w:val="00E6074B"/>
    <w:rsid w:val="00E6148A"/>
    <w:rsid w:val="00E6510E"/>
    <w:rsid w:val="00E65D7C"/>
    <w:rsid w:val="00E72607"/>
    <w:rsid w:val="00E75A60"/>
    <w:rsid w:val="00E76FE2"/>
    <w:rsid w:val="00E80A10"/>
    <w:rsid w:val="00E81284"/>
    <w:rsid w:val="00E81564"/>
    <w:rsid w:val="00E81C7B"/>
    <w:rsid w:val="00E8785F"/>
    <w:rsid w:val="00E87D49"/>
    <w:rsid w:val="00E906CC"/>
    <w:rsid w:val="00E91E11"/>
    <w:rsid w:val="00E948BF"/>
    <w:rsid w:val="00EA0146"/>
    <w:rsid w:val="00EA1FBA"/>
    <w:rsid w:val="00EA2649"/>
    <w:rsid w:val="00EA4DD2"/>
    <w:rsid w:val="00EA6362"/>
    <w:rsid w:val="00EB008A"/>
    <w:rsid w:val="00EB1343"/>
    <w:rsid w:val="00EB2700"/>
    <w:rsid w:val="00EB6DA9"/>
    <w:rsid w:val="00EC0729"/>
    <w:rsid w:val="00EC25F2"/>
    <w:rsid w:val="00EC4615"/>
    <w:rsid w:val="00EC6E5E"/>
    <w:rsid w:val="00ED09DA"/>
    <w:rsid w:val="00ED2D23"/>
    <w:rsid w:val="00ED5636"/>
    <w:rsid w:val="00ED7957"/>
    <w:rsid w:val="00EE20C0"/>
    <w:rsid w:val="00EE6313"/>
    <w:rsid w:val="00EE77A5"/>
    <w:rsid w:val="00EF096C"/>
    <w:rsid w:val="00EF241D"/>
    <w:rsid w:val="00EF307B"/>
    <w:rsid w:val="00EF5B2F"/>
    <w:rsid w:val="00F025E7"/>
    <w:rsid w:val="00F03FAA"/>
    <w:rsid w:val="00F06C6C"/>
    <w:rsid w:val="00F10BFA"/>
    <w:rsid w:val="00F10DA6"/>
    <w:rsid w:val="00F11441"/>
    <w:rsid w:val="00F11A74"/>
    <w:rsid w:val="00F1472D"/>
    <w:rsid w:val="00F14E7F"/>
    <w:rsid w:val="00F16F3B"/>
    <w:rsid w:val="00F207D9"/>
    <w:rsid w:val="00F215D7"/>
    <w:rsid w:val="00F23B68"/>
    <w:rsid w:val="00F2513E"/>
    <w:rsid w:val="00F25344"/>
    <w:rsid w:val="00F26090"/>
    <w:rsid w:val="00F27F16"/>
    <w:rsid w:val="00F30BBB"/>
    <w:rsid w:val="00F31042"/>
    <w:rsid w:val="00F32C1B"/>
    <w:rsid w:val="00F368C6"/>
    <w:rsid w:val="00F37576"/>
    <w:rsid w:val="00F44962"/>
    <w:rsid w:val="00F5091E"/>
    <w:rsid w:val="00F52537"/>
    <w:rsid w:val="00F553E0"/>
    <w:rsid w:val="00F56DA8"/>
    <w:rsid w:val="00F6286A"/>
    <w:rsid w:val="00F64548"/>
    <w:rsid w:val="00F7230D"/>
    <w:rsid w:val="00F72403"/>
    <w:rsid w:val="00F75691"/>
    <w:rsid w:val="00F76860"/>
    <w:rsid w:val="00F84490"/>
    <w:rsid w:val="00F87864"/>
    <w:rsid w:val="00F93B74"/>
    <w:rsid w:val="00F95F0B"/>
    <w:rsid w:val="00F95FDA"/>
    <w:rsid w:val="00F97E26"/>
    <w:rsid w:val="00FA4D0D"/>
    <w:rsid w:val="00FA64A2"/>
    <w:rsid w:val="00FA7DEE"/>
    <w:rsid w:val="00FA7E90"/>
    <w:rsid w:val="00FB1315"/>
    <w:rsid w:val="00FB52CB"/>
    <w:rsid w:val="00FB541B"/>
    <w:rsid w:val="00FC04DB"/>
    <w:rsid w:val="00FC0753"/>
    <w:rsid w:val="00FC0E4D"/>
    <w:rsid w:val="00FC4614"/>
    <w:rsid w:val="00FC57BB"/>
    <w:rsid w:val="00FD037A"/>
    <w:rsid w:val="00FD1DBD"/>
    <w:rsid w:val="00FD3FC6"/>
    <w:rsid w:val="00FD5C72"/>
    <w:rsid w:val="00FD70E8"/>
    <w:rsid w:val="00FE0486"/>
    <w:rsid w:val="00FE1DC8"/>
    <w:rsid w:val="00FF23E5"/>
    <w:rsid w:val="00FF2DA5"/>
    <w:rsid w:val="00FF6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1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C709AF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C709AF"/>
    <w:pPr>
      <w:keepNext/>
      <w:jc w:val="center"/>
      <w:outlineLvl w:val="3"/>
    </w:pPr>
    <w:rPr>
      <w:b/>
    </w:rPr>
  </w:style>
  <w:style w:type="paragraph" w:styleId="6">
    <w:name w:val="heading 6"/>
    <w:basedOn w:val="a"/>
    <w:next w:val="a"/>
    <w:link w:val="60"/>
    <w:qFormat/>
    <w:rsid w:val="00C709AF"/>
    <w:pPr>
      <w:keepNext/>
      <w:ind w:firstLine="708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709AF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C709AF"/>
    <w:rPr>
      <w:rFonts w:ascii="Times New Roman" w:eastAsia="Times New Roman" w:hAnsi="Times New Roman"/>
      <w:b/>
      <w:sz w:val="24"/>
      <w:szCs w:val="24"/>
    </w:rPr>
  </w:style>
  <w:style w:type="character" w:customStyle="1" w:styleId="60">
    <w:name w:val="Заголовок 6 Знак"/>
    <w:basedOn w:val="a0"/>
    <w:link w:val="6"/>
    <w:rsid w:val="00C709AF"/>
    <w:rPr>
      <w:rFonts w:ascii="Times New Roman" w:eastAsia="Times New Roman" w:hAnsi="Times New Roman"/>
      <w:sz w:val="28"/>
      <w:szCs w:val="24"/>
    </w:rPr>
  </w:style>
  <w:style w:type="paragraph" w:styleId="a3">
    <w:name w:val="Body Text Indent"/>
    <w:basedOn w:val="a"/>
    <w:link w:val="a4"/>
    <w:semiHidden/>
    <w:rsid w:val="00351013"/>
    <w:pPr>
      <w:ind w:left="567"/>
      <w:jc w:val="both"/>
    </w:pPr>
    <w:rPr>
      <w:sz w:val="32"/>
    </w:rPr>
  </w:style>
  <w:style w:type="character" w:customStyle="1" w:styleId="a4">
    <w:name w:val="Основной текст с отступом Знак"/>
    <w:basedOn w:val="a0"/>
    <w:link w:val="a3"/>
    <w:semiHidden/>
    <w:rsid w:val="00351013"/>
    <w:rPr>
      <w:rFonts w:ascii="Times New Roman" w:eastAsia="Times New Roman" w:hAnsi="Times New Roman"/>
      <w:sz w:val="32"/>
      <w:szCs w:val="24"/>
      <w:lang w:eastAsia="ru-RU"/>
    </w:rPr>
  </w:style>
  <w:style w:type="paragraph" w:customStyle="1" w:styleId="ConsPlusNormal">
    <w:name w:val="ConsPlusNormal"/>
    <w:rsid w:val="0035101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Balloon Text"/>
    <w:basedOn w:val="a"/>
    <w:link w:val="a6"/>
    <w:uiPriority w:val="99"/>
    <w:semiHidden/>
    <w:unhideWhenUsed/>
    <w:rsid w:val="003510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101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5101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51013"/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FB541B"/>
    <w:pPr>
      <w:ind w:left="720"/>
      <w:contextualSpacing/>
    </w:pPr>
  </w:style>
  <w:style w:type="character" w:styleId="a8">
    <w:name w:val="Strong"/>
    <w:basedOn w:val="a0"/>
    <w:uiPriority w:val="22"/>
    <w:qFormat/>
    <w:rsid w:val="00081E7C"/>
    <w:rPr>
      <w:b/>
      <w:bCs/>
    </w:rPr>
  </w:style>
  <w:style w:type="paragraph" w:customStyle="1" w:styleId="ConsPlusTitlePage">
    <w:name w:val="ConsPlusTitlePage"/>
    <w:uiPriority w:val="99"/>
    <w:rsid w:val="002D1473"/>
    <w:pPr>
      <w:autoSpaceDE w:val="0"/>
      <w:autoSpaceDN w:val="0"/>
      <w:adjustRightInd w:val="0"/>
    </w:pPr>
    <w:rPr>
      <w:rFonts w:ascii="Tahoma" w:hAnsi="Tahoma" w:cs="Tahoma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DE73BB6AAB325B84165FD1B564B3B32A3BC50AE20409062F636420909AF50571E84DF27344623039EA6BN2t6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4993</CharactersWithSpaces>
  <SharedDoc>false</SharedDoc>
  <HLinks>
    <vt:vector size="30" baseType="variant">
      <vt:variant>
        <vt:i4>6094932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consultantplus://offline/ref=0B80016C93B175561E3798089AD8448160660163A7A21C7D2703F7EA39F0AEB7DBC6EAA6E9738BDA5F12EB19r0L</vt:lpwstr>
      </vt:variant>
      <vt:variant>
        <vt:lpwstr/>
      </vt:variant>
      <vt:variant>
        <vt:i4>6094851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consultantplus://offline/ref=0B80016C93B175561E3798089AD8448160660163A7A41D742003F7EA39F0AEB7DBC6EAA6E9738BDA5F12EB19r1L</vt:lpwstr>
      </vt:variant>
      <vt:variant>
        <vt:lpwstr/>
      </vt:variant>
      <vt:variant>
        <vt:i4>6094928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consultantplus://offline/ref=0B80016C93B175561E3798089AD8448160660163A1AE107C2703F7EA39F0AEB7DBC6EAA6E9738BDA5F12EB19r1L</vt:lpwstr>
      </vt:variant>
      <vt:variant>
        <vt:lpwstr/>
      </vt:variant>
      <vt:variant>
        <vt:i4>6094853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consultantplus://offline/ref=0B80016C93B175561E3798089AD8448160660163A1A01C742303F7EA39F0AEB7DBC6EAA6E9738BDA5F12EB19r1L</vt:lpwstr>
      </vt:variant>
      <vt:variant>
        <vt:lpwstr/>
      </vt:variant>
      <vt:variant>
        <vt:i4>6094935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consultantplus://offline/ref=0B80016C93B175561E3798089AD8448160660163A1A7117F2F03F7EA39F0AEB7DBC6EAA6E9738BDA5F12EB19r1L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 Transporta</dc:creator>
  <cp:keywords/>
  <dc:description/>
  <cp:lastModifiedBy>DPT</cp:lastModifiedBy>
  <cp:revision>5</cp:revision>
  <cp:lastPrinted>2016-02-29T14:01:00Z</cp:lastPrinted>
  <dcterms:created xsi:type="dcterms:W3CDTF">2016-02-29T10:01:00Z</dcterms:created>
  <dcterms:modified xsi:type="dcterms:W3CDTF">2017-06-05T13:09:00Z</dcterms:modified>
</cp:coreProperties>
</file>