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CFF" w:rsidRPr="00910EE8" w:rsidRDefault="00140CFF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12 апреля 2017 года в департаменте </w:t>
      </w:r>
      <w:r w:rsidRPr="00910EE8">
        <w:rPr>
          <w:sz w:val="28"/>
          <w:szCs w:val="28"/>
          <w:lang w:val="ru-RU"/>
        </w:rPr>
        <w:t>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 конфликта интересов.</w:t>
      </w:r>
    </w:p>
    <w:p w:rsidR="00140CFF" w:rsidRPr="00910EE8" w:rsidRDefault="00140CFF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В ходе заседания</w:t>
      </w:r>
      <w:r w:rsidRPr="00910EE8">
        <w:rPr>
          <w:sz w:val="28"/>
          <w:szCs w:val="28"/>
          <w:lang w:val="ru-RU"/>
        </w:rPr>
        <w:t xml:space="preserve"> рассмотре</w:t>
      </w:r>
      <w:r>
        <w:rPr>
          <w:sz w:val="28"/>
          <w:szCs w:val="28"/>
          <w:lang w:val="ru-RU"/>
        </w:rPr>
        <w:t>ны следующий</w:t>
      </w:r>
      <w:r w:rsidRPr="00910EE8">
        <w:rPr>
          <w:sz w:val="28"/>
          <w:szCs w:val="28"/>
          <w:lang w:val="ru-RU"/>
        </w:rPr>
        <w:t xml:space="preserve"> вопрос:</w:t>
      </w:r>
    </w:p>
    <w:p w:rsidR="00140CFF" w:rsidRPr="00910EE8" w:rsidRDefault="00140CFF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1) о</w:t>
      </w:r>
      <w:r w:rsidRPr="00910EE8">
        <w:rPr>
          <w:sz w:val="28"/>
          <w:szCs w:val="28"/>
          <w:lang w:val="ru-RU"/>
        </w:rPr>
        <w:t xml:space="preserve"> </w:t>
      </w:r>
      <w:r w:rsidRPr="00910EE8">
        <w:rPr>
          <w:sz w:val="28"/>
          <w:szCs w:val="28"/>
          <w:lang w:val="ru-RU" w:eastAsia="ru-RU"/>
        </w:rPr>
        <w:t xml:space="preserve">согласовании  </w:t>
      </w:r>
      <w:r w:rsidRPr="00910EE8">
        <w:rPr>
          <w:sz w:val="28"/>
          <w:szCs w:val="28"/>
          <w:lang w:val="ru-RU"/>
        </w:rPr>
        <w:t xml:space="preserve">кандидатур для избрания в </w:t>
      </w:r>
      <w:bookmarkStart w:id="0" w:name="__DdeLink__1767_1748637744"/>
      <w:r>
        <w:rPr>
          <w:sz w:val="28"/>
          <w:szCs w:val="28"/>
          <w:lang w:val="ru-RU"/>
        </w:rPr>
        <w:t xml:space="preserve">состав </w:t>
      </w:r>
      <w:r w:rsidRPr="00910EE8">
        <w:rPr>
          <w:sz w:val="28"/>
          <w:szCs w:val="28"/>
          <w:lang w:val="ru-RU"/>
        </w:rPr>
        <w:t xml:space="preserve"> ревизионных комиссий</w:t>
      </w:r>
      <w:bookmarkEnd w:id="0"/>
      <w:r w:rsidRPr="00910EE8">
        <w:rPr>
          <w:sz w:val="28"/>
          <w:szCs w:val="28"/>
          <w:lang w:val="ru-RU"/>
        </w:rPr>
        <w:t xml:space="preserve"> хозяйственных обществ Костромской области.</w:t>
      </w:r>
    </w:p>
    <w:p w:rsidR="00140CFF" w:rsidRPr="00910EE8" w:rsidRDefault="00140CFF">
      <w:pPr>
        <w:widowControl/>
        <w:suppressAutoHyphens w:val="0"/>
        <w:ind w:firstLine="680"/>
        <w:jc w:val="both"/>
        <w:rPr>
          <w:lang w:val="ru-RU"/>
        </w:rPr>
      </w:pPr>
      <w:r w:rsidRPr="00910EE8">
        <w:rPr>
          <w:sz w:val="28"/>
          <w:szCs w:val="28"/>
          <w:lang w:val="ru-RU"/>
        </w:rPr>
        <w:t>Комиссия вынесла решение:</w:t>
      </w:r>
    </w:p>
    <w:p w:rsidR="00140CFF" w:rsidRPr="00910EE8" w:rsidRDefault="00140CFF">
      <w:pPr>
        <w:widowControl/>
        <w:suppressAutoHyphens w:val="0"/>
        <w:spacing w:line="276" w:lineRule="auto"/>
        <w:ind w:firstLine="680"/>
        <w:jc w:val="both"/>
        <w:rPr>
          <w:lang w:val="ru-RU"/>
        </w:rPr>
      </w:pPr>
      <w:r>
        <w:rPr>
          <w:sz w:val="28"/>
          <w:szCs w:val="28"/>
          <w:lang w:val="ru-RU" w:eastAsia="ru-RU"/>
        </w:rPr>
        <w:t>по 1 вопросу - дать согласие на избрание</w:t>
      </w:r>
      <w:r>
        <w:rPr>
          <w:sz w:val="28"/>
          <w:szCs w:val="28"/>
          <w:lang w:val="ru-RU"/>
        </w:rPr>
        <w:t xml:space="preserve"> государственных гражданских служащих департамента транспорта и дорожного хозяйства Костромской области</w:t>
      </w:r>
      <w:r>
        <w:rPr>
          <w:sz w:val="28"/>
          <w:szCs w:val="26"/>
          <w:lang w:val="ru-RU"/>
        </w:rPr>
        <w:t xml:space="preserve"> представителям</w:t>
      </w:r>
      <w:bookmarkStart w:id="1" w:name="__DdeLink__1767_17486377441"/>
      <w:r>
        <w:rPr>
          <w:sz w:val="28"/>
          <w:szCs w:val="26"/>
          <w:lang w:val="ru-RU"/>
        </w:rPr>
        <w:t xml:space="preserve">и интересов Костромской области в </w:t>
      </w:r>
      <w:r>
        <w:rPr>
          <w:sz w:val="28"/>
          <w:szCs w:val="28"/>
          <w:lang w:val="ru-RU"/>
        </w:rPr>
        <w:t>составе ревизионных комиссий</w:t>
      </w:r>
      <w:bookmarkEnd w:id="1"/>
      <w:r>
        <w:rPr>
          <w:sz w:val="28"/>
          <w:szCs w:val="28"/>
          <w:lang w:val="ru-RU"/>
        </w:rPr>
        <w:t xml:space="preserve"> хозяйственных обществ Костромской области.</w:t>
      </w:r>
    </w:p>
    <w:p w:rsidR="00140CFF" w:rsidRPr="00910EE8" w:rsidRDefault="00140CFF">
      <w:pPr>
        <w:jc w:val="both"/>
        <w:rPr>
          <w:sz w:val="28"/>
          <w:szCs w:val="28"/>
          <w:lang w:val="ru-RU"/>
        </w:rPr>
      </w:pPr>
    </w:p>
    <w:p w:rsidR="00140CFF" w:rsidRPr="00910EE8" w:rsidRDefault="00140CFF">
      <w:pPr>
        <w:jc w:val="both"/>
        <w:rPr>
          <w:sz w:val="28"/>
          <w:szCs w:val="28"/>
          <w:lang w:val="ru-RU"/>
        </w:rPr>
      </w:pPr>
    </w:p>
    <w:p w:rsidR="00140CFF" w:rsidRPr="00910EE8" w:rsidRDefault="00140CFF">
      <w:pPr>
        <w:jc w:val="both"/>
        <w:rPr>
          <w:sz w:val="28"/>
          <w:szCs w:val="28"/>
          <w:lang w:val="ru-RU"/>
        </w:rPr>
      </w:pPr>
    </w:p>
    <w:p w:rsidR="00140CFF" w:rsidRPr="00910EE8" w:rsidRDefault="00140CFF">
      <w:pPr>
        <w:pStyle w:val="a0"/>
        <w:spacing w:before="0" w:after="0" w:line="276" w:lineRule="auto"/>
        <w:jc w:val="both"/>
        <w:rPr>
          <w:lang w:val="ru-RU"/>
        </w:rPr>
      </w:pPr>
    </w:p>
    <w:sectPr w:rsidR="00140CFF" w:rsidRPr="00910EE8" w:rsidSect="004E6477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477"/>
    <w:rsid w:val="00140CFF"/>
    <w:rsid w:val="0041058A"/>
    <w:rsid w:val="004E6477"/>
    <w:rsid w:val="006943B5"/>
    <w:rsid w:val="00910EE8"/>
    <w:rsid w:val="009D72A7"/>
    <w:rsid w:val="00A13542"/>
    <w:rsid w:val="00BB7155"/>
    <w:rsid w:val="00F7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477"/>
    <w:pPr>
      <w:widowControl w:val="0"/>
      <w:suppressAutoHyphens/>
      <w:overflowPunct w:val="0"/>
    </w:pPr>
    <w:rPr>
      <w:color w:val="00000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Маркеры списка"/>
    <w:uiPriority w:val="99"/>
    <w:rsid w:val="004E6477"/>
    <w:rPr>
      <w:rFonts w:ascii="OpenSymbol" w:hAnsi="OpenSymbol"/>
    </w:rPr>
  </w:style>
  <w:style w:type="paragraph" w:customStyle="1" w:styleId="a0">
    <w:name w:val="Заголовок"/>
    <w:basedOn w:val="Normal"/>
    <w:next w:val="BodyText"/>
    <w:uiPriority w:val="99"/>
    <w:rsid w:val="004E6477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4E6477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color w:val="00000A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4E6477"/>
  </w:style>
  <w:style w:type="paragraph" w:styleId="Title">
    <w:name w:val="Title"/>
    <w:basedOn w:val="Normal"/>
    <w:link w:val="TitleChar"/>
    <w:uiPriority w:val="99"/>
    <w:qFormat/>
    <w:rsid w:val="004E6477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A13542"/>
    <w:pPr>
      <w:ind w:left="240" w:hanging="240"/>
    </w:pPr>
  </w:style>
  <w:style w:type="paragraph" w:styleId="IndexHeading">
    <w:name w:val="index heading"/>
    <w:basedOn w:val="Normal"/>
    <w:uiPriority w:val="99"/>
    <w:rsid w:val="004E647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117</Words>
  <Characters>670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апреля 2017 года в департаменте 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</dc:title>
  <dc:subject/>
  <dc:creator/>
  <cp:keywords/>
  <dc:description/>
  <cp:lastModifiedBy>user</cp:lastModifiedBy>
  <cp:revision>3</cp:revision>
  <dcterms:created xsi:type="dcterms:W3CDTF">2017-04-13T13:57:00Z</dcterms:created>
  <dcterms:modified xsi:type="dcterms:W3CDTF">2017-04-13T13:58:00Z</dcterms:modified>
</cp:coreProperties>
</file>