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31F" w:rsidRPr="00AB68BF" w:rsidRDefault="003D631F">
      <w:pPr>
        <w:spacing w:line="276" w:lineRule="auto"/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>28 марта</w:t>
      </w:r>
      <w:r w:rsidRPr="00AB68BF">
        <w:rPr>
          <w:sz w:val="28"/>
          <w:szCs w:val="28"/>
          <w:lang w:val="ru-RU"/>
        </w:rPr>
        <w:t xml:space="preserve"> 2017 года в департаменте транспорта и дорожного хозяйства Костромской области (далее – департамент) состоялось заседание комиссии по соблюдению требований к служебному поведению государственных гражданских служащих департамента транспорта и дорожного хозяйства Костромской области и урегулированию конфликта интересов.</w:t>
      </w:r>
    </w:p>
    <w:p w:rsidR="003D631F" w:rsidRPr="00AB68BF" w:rsidRDefault="003D631F">
      <w:pPr>
        <w:spacing w:line="276" w:lineRule="auto"/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>В ходе заседания</w:t>
      </w:r>
      <w:r w:rsidRPr="00AB68BF">
        <w:rPr>
          <w:sz w:val="28"/>
          <w:szCs w:val="28"/>
          <w:lang w:val="ru-RU"/>
        </w:rPr>
        <w:t xml:space="preserve"> рассмотре</w:t>
      </w:r>
      <w:r>
        <w:rPr>
          <w:sz w:val="28"/>
          <w:szCs w:val="28"/>
          <w:lang w:val="ru-RU"/>
        </w:rPr>
        <w:t>н</w:t>
      </w:r>
      <w:r w:rsidRPr="00AB68BF">
        <w:rPr>
          <w:sz w:val="28"/>
          <w:szCs w:val="28"/>
          <w:lang w:val="ru-RU"/>
        </w:rPr>
        <w:t xml:space="preserve"> следующи</w:t>
      </w:r>
      <w:r>
        <w:rPr>
          <w:sz w:val="28"/>
          <w:szCs w:val="28"/>
          <w:lang w:val="ru-RU"/>
        </w:rPr>
        <w:t>й</w:t>
      </w:r>
      <w:r w:rsidRPr="00AB68BF">
        <w:rPr>
          <w:sz w:val="28"/>
          <w:szCs w:val="28"/>
          <w:lang w:val="ru-RU"/>
        </w:rPr>
        <w:t xml:space="preserve"> вопрос:</w:t>
      </w:r>
    </w:p>
    <w:p w:rsidR="003D631F" w:rsidRPr="00AB68BF" w:rsidRDefault="003D631F">
      <w:pPr>
        <w:spacing w:line="276" w:lineRule="auto"/>
        <w:ind w:firstLine="708"/>
        <w:jc w:val="both"/>
        <w:rPr>
          <w:lang w:val="ru-RU"/>
        </w:rPr>
      </w:pPr>
      <w:r w:rsidRPr="00AB68BF">
        <w:rPr>
          <w:sz w:val="28"/>
          <w:szCs w:val="28"/>
          <w:lang w:val="ru-RU"/>
        </w:rPr>
        <w:t xml:space="preserve">1) о даче согласия на замещение </w:t>
      </w:r>
      <w:r>
        <w:rPr>
          <w:sz w:val="28"/>
          <w:szCs w:val="28"/>
          <w:lang w:val="ru-RU"/>
        </w:rPr>
        <w:t>госслужащему</w:t>
      </w:r>
      <w:r w:rsidRPr="00AB68BF">
        <w:rPr>
          <w:sz w:val="28"/>
          <w:szCs w:val="28"/>
          <w:lang w:val="ru-RU"/>
        </w:rPr>
        <w:t xml:space="preserve"> департамента транспорта и дорожного хозяйства Костромской области должности в подведомственном </w:t>
      </w:r>
      <w:r>
        <w:rPr>
          <w:sz w:val="28"/>
          <w:szCs w:val="28"/>
          <w:lang w:val="ru-RU"/>
        </w:rPr>
        <w:t xml:space="preserve">департаменту </w:t>
      </w:r>
      <w:r w:rsidRPr="00AB68BF">
        <w:rPr>
          <w:sz w:val="28"/>
          <w:szCs w:val="28"/>
          <w:lang w:val="ru-RU"/>
        </w:rPr>
        <w:t>учреждении.</w:t>
      </w:r>
    </w:p>
    <w:p w:rsidR="003D631F" w:rsidRPr="00AB68BF" w:rsidRDefault="003D631F">
      <w:pPr>
        <w:widowControl/>
        <w:suppressAutoHyphens w:val="0"/>
        <w:ind w:firstLine="680"/>
        <w:jc w:val="both"/>
        <w:rPr>
          <w:lang w:val="ru-RU"/>
        </w:rPr>
      </w:pPr>
      <w:r w:rsidRPr="00AB68BF">
        <w:rPr>
          <w:sz w:val="28"/>
          <w:szCs w:val="28"/>
          <w:lang w:val="ru-RU"/>
        </w:rPr>
        <w:t>Комиссия вынесла решение:</w:t>
      </w:r>
    </w:p>
    <w:p w:rsidR="003D631F" w:rsidRPr="00AB68BF" w:rsidRDefault="003D631F">
      <w:pPr>
        <w:widowControl/>
        <w:suppressAutoHyphens w:val="0"/>
        <w:spacing w:line="276" w:lineRule="auto"/>
        <w:ind w:firstLine="680"/>
        <w:jc w:val="both"/>
        <w:rPr>
          <w:lang w:val="ru-RU"/>
        </w:rPr>
      </w:pPr>
      <w:r>
        <w:rPr>
          <w:sz w:val="28"/>
          <w:szCs w:val="28"/>
          <w:lang w:val="ru-RU"/>
        </w:rPr>
        <w:t>по 1 вопросу — дать государственному гражданскому служащему согласие на замещение должности в подведомственном департаменту учреждении.</w:t>
      </w:r>
    </w:p>
    <w:p w:rsidR="003D631F" w:rsidRPr="00AB68BF" w:rsidRDefault="003D631F">
      <w:pPr>
        <w:jc w:val="both"/>
        <w:rPr>
          <w:sz w:val="28"/>
          <w:szCs w:val="28"/>
          <w:lang w:val="ru-RU"/>
        </w:rPr>
      </w:pPr>
    </w:p>
    <w:p w:rsidR="003D631F" w:rsidRPr="00AB68BF" w:rsidRDefault="003D631F">
      <w:pPr>
        <w:jc w:val="both"/>
        <w:rPr>
          <w:sz w:val="28"/>
          <w:szCs w:val="28"/>
          <w:lang w:val="ru-RU"/>
        </w:rPr>
      </w:pPr>
    </w:p>
    <w:p w:rsidR="003D631F" w:rsidRPr="00AB68BF" w:rsidRDefault="003D631F">
      <w:pPr>
        <w:jc w:val="both"/>
        <w:rPr>
          <w:sz w:val="28"/>
          <w:szCs w:val="28"/>
          <w:lang w:val="ru-RU"/>
        </w:rPr>
      </w:pPr>
    </w:p>
    <w:p w:rsidR="003D631F" w:rsidRPr="00AB68BF" w:rsidRDefault="003D631F">
      <w:pPr>
        <w:pStyle w:val="a0"/>
        <w:spacing w:before="0" w:after="0" w:line="276" w:lineRule="auto"/>
        <w:jc w:val="both"/>
        <w:rPr>
          <w:lang w:val="ru-RU"/>
        </w:rPr>
      </w:pPr>
    </w:p>
    <w:sectPr w:rsidR="003D631F" w:rsidRPr="00AB68BF" w:rsidSect="00C76067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6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6067"/>
    <w:rsid w:val="002A7C93"/>
    <w:rsid w:val="002C4F50"/>
    <w:rsid w:val="003D631F"/>
    <w:rsid w:val="007A2719"/>
    <w:rsid w:val="00A26F11"/>
    <w:rsid w:val="00AB68BF"/>
    <w:rsid w:val="00C76067"/>
    <w:rsid w:val="00CC6D4C"/>
    <w:rsid w:val="00D93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067"/>
    <w:pPr>
      <w:widowControl w:val="0"/>
      <w:suppressAutoHyphens/>
    </w:pPr>
    <w:rPr>
      <w:color w:val="00000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Маркеры списка"/>
    <w:uiPriority w:val="99"/>
    <w:rsid w:val="00C76067"/>
    <w:rPr>
      <w:rFonts w:ascii="OpenSymbol" w:hAnsi="OpenSymbol"/>
    </w:rPr>
  </w:style>
  <w:style w:type="paragraph" w:customStyle="1" w:styleId="a0">
    <w:name w:val="Заголовок"/>
    <w:basedOn w:val="Normal"/>
    <w:next w:val="BodyText"/>
    <w:uiPriority w:val="99"/>
    <w:rsid w:val="00C76067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C76067"/>
    <w:pPr>
      <w:spacing w:after="12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color w:val="00000A"/>
      <w:sz w:val="24"/>
      <w:szCs w:val="24"/>
      <w:lang w:val="en-US" w:eastAsia="en-US"/>
    </w:rPr>
  </w:style>
  <w:style w:type="paragraph" w:styleId="List">
    <w:name w:val="List"/>
    <w:basedOn w:val="BodyText"/>
    <w:uiPriority w:val="99"/>
    <w:rsid w:val="00C76067"/>
  </w:style>
  <w:style w:type="paragraph" w:styleId="Title">
    <w:name w:val="Title"/>
    <w:basedOn w:val="Normal"/>
    <w:link w:val="TitleChar"/>
    <w:uiPriority w:val="99"/>
    <w:qFormat/>
    <w:rsid w:val="00C76067"/>
    <w:pPr>
      <w:suppressLineNumbers/>
      <w:spacing w:before="120" w:after="120"/>
    </w:pPr>
    <w:rPr>
      <w:i/>
      <w:iCs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color w:val="00000A"/>
      <w:kern w:val="28"/>
      <w:sz w:val="32"/>
      <w:szCs w:val="32"/>
      <w:lang w:val="en-US"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D93E9A"/>
    <w:pPr>
      <w:ind w:left="240" w:hanging="240"/>
    </w:pPr>
  </w:style>
  <w:style w:type="paragraph" w:styleId="IndexHeading">
    <w:name w:val="index heading"/>
    <w:basedOn w:val="Normal"/>
    <w:uiPriority w:val="99"/>
    <w:rsid w:val="00C76067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10251</TotalTime>
  <Pages>1</Pages>
  <Words>105</Words>
  <Characters>600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20</cp:revision>
  <dcterms:created xsi:type="dcterms:W3CDTF">2009-04-16T11:32:00Z</dcterms:created>
  <dcterms:modified xsi:type="dcterms:W3CDTF">2017-03-28T06:29:00Z</dcterms:modified>
</cp:coreProperties>
</file>